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AD1A68">
        <w:rPr>
          <w:sz w:val="28"/>
          <w:szCs w:val="28"/>
        </w:rPr>
        <w:t>09.12.2019</w:t>
      </w:r>
      <w:r>
        <w:rPr>
          <w:sz w:val="28"/>
          <w:szCs w:val="28"/>
        </w:rPr>
        <w:t xml:space="preserve"> </w:t>
      </w:r>
      <w:r w:rsidRPr="00C327FC">
        <w:rPr>
          <w:sz w:val="28"/>
          <w:szCs w:val="28"/>
        </w:rPr>
        <w:sym w:font="Times New Roman" w:char="2116"/>
      </w:r>
      <w:r w:rsidRPr="00C327FC">
        <w:rPr>
          <w:sz w:val="28"/>
          <w:szCs w:val="28"/>
        </w:rPr>
        <w:t xml:space="preserve"> </w:t>
      </w:r>
      <w:r w:rsidR="00AD1A68">
        <w:rPr>
          <w:sz w:val="28"/>
          <w:szCs w:val="28"/>
        </w:rPr>
        <w:t>915</w:t>
      </w:r>
    </w:p>
    <w:p w:rsidR="006564DB" w:rsidRPr="0053366A" w:rsidRDefault="006564DB" w:rsidP="006564DB">
      <w:pPr>
        <w:jc w:val="center"/>
        <w:rPr>
          <w:sz w:val="26"/>
          <w:szCs w:val="26"/>
        </w:rPr>
      </w:pPr>
    </w:p>
    <w:p w:rsidR="006564DB"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6B7A21" w:rsidRDefault="006B7A21" w:rsidP="006564DB">
      <w:pPr>
        <w:jc w:val="center"/>
        <w:rPr>
          <w:sz w:val="28"/>
          <w:szCs w:val="28"/>
        </w:rPr>
      </w:pPr>
    </w:p>
    <w:p w:rsidR="009B6706" w:rsidRPr="009B6706" w:rsidRDefault="009B6706" w:rsidP="009B6706">
      <w:pPr>
        <w:autoSpaceDE w:val="0"/>
        <w:autoSpaceDN w:val="0"/>
        <w:adjustRightInd w:val="0"/>
        <w:spacing w:line="264" w:lineRule="auto"/>
        <w:jc w:val="center"/>
        <w:rPr>
          <w:rFonts w:eastAsia="Calibri"/>
          <w:b/>
          <w:kern w:val="2"/>
          <w:sz w:val="28"/>
          <w:szCs w:val="28"/>
        </w:rPr>
      </w:pPr>
      <w:r w:rsidRPr="009B6706">
        <w:rPr>
          <w:rFonts w:eastAsia="Calibri"/>
          <w:b/>
          <w:smallCaps/>
          <w:kern w:val="2"/>
          <w:sz w:val="28"/>
          <w:szCs w:val="28"/>
        </w:rPr>
        <w:t>О Т</w:t>
      </w:r>
      <w:r w:rsidRPr="009B6706">
        <w:rPr>
          <w:rFonts w:eastAsia="Calibri"/>
          <w:b/>
          <w:kern w:val="2"/>
          <w:sz w:val="28"/>
          <w:szCs w:val="28"/>
        </w:rPr>
        <w:t xml:space="preserve">ерриториальной программе </w:t>
      </w:r>
    </w:p>
    <w:p w:rsidR="009B6706" w:rsidRPr="009B6706" w:rsidRDefault="009B6706" w:rsidP="009B6706">
      <w:pPr>
        <w:autoSpaceDE w:val="0"/>
        <w:autoSpaceDN w:val="0"/>
        <w:adjustRightInd w:val="0"/>
        <w:spacing w:line="264" w:lineRule="auto"/>
        <w:jc w:val="center"/>
        <w:rPr>
          <w:rFonts w:eastAsia="Calibri"/>
          <w:b/>
          <w:kern w:val="2"/>
          <w:sz w:val="28"/>
          <w:szCs w:val="28"/>
        </w:rPr>
      </w:pPr>
      <w:r w:rsidRPr="009B6706">
        <w:rPr>
          <w:rFonts w:eastAsia="Calibri"/>
          <w:b/>
          <w:kern w:val="2"/>
          <w:sz w:val="28"/>
          <w:szCs w:val="28"/>
        </w:rPr>
        <w:t>государственных гарантий бесплатного оказания</w:t>
      </w:r>
    </w:p>
    <w:p w:rsidR="009B6706" w:rsidRPr="009B6706" w:rsidRDefault="009B6706" w:rsidP="009B6706">
      <w:pPr>
        <w:autoSpaceDE w:val="0"/>
        <w:autoSpaceDN w:val="0"/>
        <w:adjustRightInd w:val="0"/>
        <w:spacing w:line="264" w:lineRule="auto"/>
        <w:jc w:val="center"/>
        <w:rPr>
          <w:rFonts w:eastAsia="Calibri"/>
          <w:b/>
          <w:kern w:val="2"/>
          <w:sz w:val="28"/>
          <w:szCs w:val="28"/>
        </w:rPr>
      </w:pPr>
      <w:r w:rsidRPr="009B6706">
        <w:rPr>
          <w:rFonts w:eastAsia="Calibri"/>
          <w:b/>
          <w:kern w:val="2"/>
          <w:sz w:val="28"/>
          <w:szCs w:val="28"/>
        </w:rPr>
        <w:t>гражданам медицинской помощи в Ростовской области</w:t>
      </w:r>
    </w:p>
    <w:p w:rsidR="009B6706" w:rsidRPr="009B6706" w:rsidRDefault="009B6706" w:rsidP="009B6706">
      <w:pPr>
        <w:autoSpaceDE w:val="0"/>
        <w:autoSpaceDN w:val="0"/>
        <w:adjustRightInd w:val="0"/>
        <w:spacing w:line="264" w:lineRule="auto"/>
        <w:jc w:val="center"/>
        <w:rPr>
          <w:rFonts w:eastAsia="Calibri"/>
          <w:b/>
          <w:smallCaps/>
          <w:kern w:val="2"/>
          <w:sz w:val="28"/>
          <w:szCs w:val="28"/>
          <w:lang w:eastAsia="en-US"/>
        </w:rPr>
      </w:pPr>
      <w:r w:rsidRPr="009B6706">
        <w:rPr>
          <w:rFonts w:eastAsia="Calibri"/>
          <w:b/>
          <w:kern w:val="2"/>
          <w:sz w:val="28"/>
          <w:szCs w:val="28"/>
        </w:rPr>
        <w:t xml:space="preserve">на 2020 год и на плановый период 2021 и 2022 годов </w:t>
      </w:r>
    </w:p>
    <w:p w:rsidR="009B6706" w:rsidRPr="009B6706" w:rsidRDefault="009B6706" w:rsidP="009B6706">
      <w:pPr>
        <w:autoSpaceDE w:val="0"/>
        <w:autoSpaceDN w:val="0"/>
        <w:spacing w:line="264" w:lineRule="auto"/>
        <w:ind w:firstLine="709"/>
        <w:jc w:val="both"/>
        <w:rPr>
          <w:kern w:val="2"/>
          <w:sz w:val="28"/>
          <w:szCs w:val="28"/>
        </w:rPr>
      </w:pP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9B6706">
        <w:rPr>
          <w:rFonts w:ascii="Times New Roman Полужирный" w:hAnsi="Times New Roman Полужирный"/>
          <w:b/>
          <w:spacing w:val="60"/>
          <w:kern w:val="2"/>
          <w:sz w:val="28"/>
          <w:szCs w:val="28"/>
        </w:rPr>
        <w:t>постановляе</w:t>
      </w:r>
      <w:r w:rsidRPr="009B6706">
        <w:rPr>
          <w:b/>
          <w:kern w:val="2"/>
          <w:sz w:val="28"/>
          <w:szCs w:val="28"/>
        </w:rPr>
        <w:t>т:</w:t>
      </w:r>
    </w:p>
    <w:p w:rsidR="009B6706" w:rsidRPr="009B6706" w:rsidRDefault="009B6706" w:rsidP="009B6706">
      <w:pPr>
        <w:autoSpaceDE w:val="0"/>
        <w:autoSpaceDN w:val="0"/>
        <w:adjustRightInd w:val="0"/>
        <w:spacing w:line="264" w:lineRule="auto"/>
        <w:ind w:firstLine="709"/>
        <w:jc w:val="both"/>
        <w:rPr>
          <w:kern w:val="2"/>
          <w:sz w:val="28"/>
          <w:szCs w:val="28"/>
        </w:rPr>
      </w:pPr>
    </w:p>
    <w:p w:rsidR="009B6706" w:rsidRPr="009B6706" w:rsidRDefault="00295C61" w:rsidP="009B6706">
      <w:pPr>
        <w:autoSpaceDE w:val="0"/>
        <w:autoSpaceDN w:val="0"/>
        <w:adjustRightInd w:val="0"/>
        <w:spacing w:line="264" w:lineRule="auto"/>
        <w:ind w:firstLine="709"/>
        <w:jc w:val="both"/>
        <w:rPr>
          <w:kern w:val="2"/>
          <w:sz w:val="28"/>
          <w:szCs w:val="28"/>
        </w:rPr>
      </w:pPr>
      <w:r>
        <w:rPr>
          <w:kern w:val="2"/>
          <w:sz w:val="28"/>
          <w:szCs w:val="28"/>
        </w:rPr>
        <w:t>1. Утвердить Т</w:t>
      </w:r>
      <w:r w:rsidR="009B6706" w:rsidRPr="009B6706">
        <w:rPr>
          <w:kern w:val="2"/>
          <w:sz w:val="28"/>
          <w:szCs w:val="28"/>
        </w:rPr>
        <w:t>ерриториальную программу государственных гарантий бесплатного оказания гражданам медицинской помощи в Ростовской области на </w:t>
      </w:r>
      <w:r w:rsidR="009B6706" w:rsidRPr="009B6706">
        <w:rPr>
          <w:rFonts w:eastAsia="Calibri"/>
          <w:kern w:val="2"/>
          <w:sz w:val="28"/>
          <w:szCs w:val="28"/>
        </w:rPr>
        <w:t xml:space="preserve">2020 год и на плановый период 2021 и 2022 годов </w:t>
      </w:r>
      <w:r w:rsidR="009B6706" w:rsidRPr="009B6706">
        <w:rPr>
          <w:kern w:val="2"/>
          <w:sz w:val="28"/>
          <w:szCs w:val="28"/>
        </w:rPr>
        <w:t>согласно приложению.</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2. Рекомендовать главам администраций муниципальных образований в Ростовской области:</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r w:rsidR="00FA2610">
        <w:rPr>
          <w:kern w:val="2"/>
          <w:sz w:val="28"/>
          <w:szCs w:val="28"/>
        </w:rPr>
        <w:t xml:space="preserve"> в Ростовской области</w:t>
      </w:r>
      <w:r w:rsidRPr="009B6706">
        <w:rPr>
          <w:kern w:val="2"/>
          <w:sz w:val="28"/>
          <w:szCs w:val="28"/>
        </w:rPr>
        <w:t>.</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2.2. Привести структуру муниципальных медицинских организаций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2020 год.</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 2020 год</w:t>
      </w:r>
      <w:r w:rsidRPr="009B6706">
        <w:rPr>
          <w:rFonts w:eastAsia="Calibri"/>
          <w:kern w:val="2"/>
          <w:sz w:val="28"/>
          <w:szCs w:val="28"/>
        </w:rPr>
        <w:t xml:space="preserve"> и </w:t>
      </w:r>
      <w:r w:rsidR="00A77D00">
        <w:rPr>
          <w:rFonts w:eastAsia="Calibri"/>
          <w:kern w:val="2"/>
          <w:sz w:val="28"/>
          <w:szCs w:val="28"/>
        </w:rPr>
        <w:t xml:space="preserve">на </w:t>
      </w:r>
      <w:r w:rsidRPr="009B6706">
        <w:rPr>
          <w:rFonts w:eastAsia="Calibri"/>
          <w:kern w:val="2"/>
          <w:sz w:val="28"/>
          <w:szCs w:val="28"/>
        </w:rPr>
        <w:t>плановый период 2021 и 2022 годов</w:t>
      </w:r>
      <w:r w:rsidRPr="009B6706">
        <w:rPr>
          <w:kern w:val="2"/>
          <w:sz w:val="28"/>
          <w:szCs w:val="28"/>
        </w:rPr>
        <w:t>.</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lastRenderedPageBreak/>
        <w:t>4. Настоящее постановление вступает в силу со дня его официального опубликования и применяется к правоотношениям, возникшим с 1 января 2020 г.</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5. </w:t>
      </w:r>
      <w:proofErr w:type="gramStart"/>
      <w:r w:rsidRPr="009B6706">
        <w:rPr>
          <w:kern w:val="2"/>
          <w:sz w:val="28"/>
          <w:szCs w:val="28"/>
        </w:rPr>
        <w:t>Контроль за</w:t>
      </w:r>
      <w:proofErr w:type="gramEnd"/>
      <w:r w:rsidRPr="009B6706">
        <w:rPr>
          <w:kern w:val="2"/>
          <w:sz w:val="28"/>
          <w:szCs w:val="28"/>
        </w:rPr>
        <w:t xml:space="preserve"> выполнением настоящего постановления возложить на заместителя Губернатора Ростовской области Бондарева С.Б.</w:t>
      </w:r>
    </w:p>
    <w:p w:rsidR="009B6706" w:rsidRPr="009B6706" w:rsidRDefault="009B6706" w:rsidP="009B6706">
      <w:pPr>
        <w:autoSpaceDE w:val="0"/>
        <w:autoSpaceDN w:val="0"/>
        <w:adjustRightInd w:val="0"/>
        <w:spacing w:line="264" w:lineRule="auto"/>
        <w:ind w:firstLine="709"/>
        <w:jc w:val="both"/>
        <w:rPr>
          <w:kern w:val="2"/>
          <w:sz w:val="28"/>
          <w:szCs w:val="28"/>
        </w:rPr>
      </w:pPr>
    </w:p>
    <w:p w:rsidR="009B6706" w:rsidRPr="009B6706" w:rsidRDefault="009B6706" w:rsidP="009B6706">
      <w:pPr>
        <w:autoSpaceDE w:val="0"/>
        <w:autoSpaceDN w:val="0"/>
        <w:adjustRightInd w:val="0"/>
        <w:spacing w:line="264" w:lineRule="auto"/>
        <w:ind w:firstLine="540"/>
        <w:jc w:val="both"/>
        <w:rPr>
          <w:kern w:val="2"/>
          <w:sz w:val="28"/>
          <w:szCs w:val="28"/>
        </w:rPr>
      </w:pPr>
    </w:p>
    <w:p w:rsidR="009B6706" w:rsidRPr="009B6706" w:rsidRDefault="009B6706" w:rsidP="009B6706">
      <w:pPr>
        <w:autoSpaceDE w:val="0"/>
        <w:autoSpaceDN w:val="0"/>
        <w:adjustRightInd w:val="0"/>
        <w:spacing w:line="264" w:lineRule="auto"/>
        <w:ind w:firstLine="540"/>
        <w:jc w:val="both"/>
        <w:rPr>
          <w:kern w:val="2"/>
          <w:sz w:val="28"/>
          <w:szCs w:val="28"/>
        </w:rPr>
      </w:pPr>
    </w:p>
    <w:p w:rsidR="009B6706" w:rsidRPr="009B6706" w:rsidRDefault="009B6706" w:rsidP="009B6706">
      <w:pPr>
        <w:tabs>
          <w:tab w:val="left" w:pos="7655"/>
        </w:tabs>
        <w:spacing w:line="264" w:lineRule="auto"/>
        <w:ind w:right="7342"/>
        <w:jc w:val="center"/>
        <w:rPr>
          <w:sz w:val="28"/>
        </w:rPr>
      </w:pPr>
      <w:r w:rsidRPr="009B6706">
        <w:rPr>
          <w:sz w:val="28"/>
        </w:rPr>
        <w:t>Губернатор</w:t>
      </w:r>
    </w:p>
    <w:p w:rsidR="009B6706" w:rsidRPr="009B6706" w:rsidRDefault="009B6706" w:rsidP="009B6706">
      <w:pPr>
        <w:tabs>
          <w:tab w:val="left" w:pos="7655"/>
        </w:tabs>
        <w:spacing w:line="264" w:lineRule="auto"/>
        <w:rPr>
          <w:sz w:val="28"/>
        </w:rPr>
      </w:pPr>
      <w:r w:rsidRPr="009B6706">
        <w:rPr>
          <w:sz w:val="28"/>
        </w:rPr>
        <w:t>Ростовской области</w:t>
      </w:r>
      <w:r w:rsidRPr="009B6706">
        <w:rPr>
          <w:sz w:val="28"/>
        </w:rPr>
        <w:tab/>
      </w:r>
      <w:r w:rsidRPr="009B6706">
        <w:rPr>
          <w:sz w:val="28"/>
        </w:rPr>
        <w:tab/>
        <w:t xml:space="preserve">  В.Ю. </w:t>
      </w:r>
      <w:proofErr w:type="gramStart"/>
      <w:r w:rsidRPr="009B6706">
        <w:rPr>
          <w:sz w:val="28"/>
        </w:rPr>
        <w:t>Голубев</w:t>
      </w:r>
      <w:proofErr w:type="gramEnd"/>
    </w:p>
    <w:p w:rsidR="009B6706" w:rsidRPr="009B6706" w:rsidRDefault="009B6706" w:rsidP="009B6706">
      <w:pPr>
        <w:spacing w:line="264" w:lineRule="auto"/>
        <w:rPr>
          <w:kern w:val="2"/>
          <w:sz w:val="28"/>
          <w:szCs w:val="28"/>
        </w:rPr>
      </w:pPr>
    </w:p>
    <w:p w:rsidR="009B6706" w:rsidRPr="009B6706" w:rsidRDefault="009B6706" w:rsidP="009B6706">
      <w:pPr>
        <w:spacing w:line="264" w:lineRule="auto"/>
        <w:rPr>
          <w:kern w:val="2"/>
          <w:sz w:val="28"/>
          <w:szCs w:val="28"/>
        </w:rPr>
      </w:pPr>
    </w:p>
    <w:p w:rsidR="009B6706" w:rsidRPr="009B6706" w:rsidRDefault="009B6706" w:rsidP="009B6706">
      <w:pPr>
        <w:spacing w:line="264" w:lineRule="auto"/>
        <w:rPr>
          <w:kern w:val="2"/>
          <w:sz w:val="28"/>
          <w:szCs w:val="28"/>
        </w:rPr>
      </w:pPr>
    </w:p>
    <w:p w:rsidR="009B6706" w:rsidRPr="009B6706" w:rsidRDefault="009B6706" w:rsidP="009B6706">
      <w:pPr>
        <w:autoSpaceDE w:val="0"/>
        <w:autoSpaceDN w:val="0"/>
        <w:adjustRightInd w:val="0"/>
        <w:spacing w:line="264" w:lineRule="auto"/>
        <w:rPr>
          <w:kern w:val="2"/>
          <w:sz w:val="28"/>
          <w:szCs w:val="28"/>
        </w:rPr>
      </w:pPr>
      <w:r w:rsidRPr="009B6706">
        <w:rPr>
          <w:kern w:val="2"/>
          <w:sz w:val="28"/>
          <w:szCs w:val="28"/>
        </w:rPr>
        <w:t>Постановление вносит</w:t>
      </w:r>
    </w:p>
    <w:p w:rsidR="009B6706" w:rsidRPr="009B6706" w:rsidRDefault="009B6706" w:rsidP="009B6706">
      <w:pPr>
        <w:autoSpaceDE w:val="0"/>
        <w:autoSpaceDN w:val="0"/>
        <w:adjustRightInd w:val="0"/>
        <w:spacing w:line="264" w:lineRule="auto"/>
        <w:rPr>
          <w:kern w:val="2"/>
          <w:sz w:val="28"/>
          <w:szCs w:val="28"/>
        </w:rPr>
      </w:pPr>
      <w:r w:rsidRPr="009B6706">
        <w:rPr>
          <w:kern w:val="2"/>
          <w:sz w:val="28"/>
          <w:szCs w:val="28"/>
        </w:rPr>
        <w:t>министерство здравоохранения</w:t>
      </w:r>
    </w:p>
    <w:p w:rsidR="009B6706" w:rsidRPr="009B6706" w:rsidRDefault="009B6706" w:rsidP="009B6706">
      <w:pPr>
        <w:autoSpaceDE w:val="0"/>
        <w:autoSpaceDN w:val="0"/>
        <w:adjustRightInd w:val="0"/>
        <w:spacing w:line="264" w:lineRule="auto"/>
        <w:rPr>
          <w:kern w:val="2"/>
          <w:sz w:val="28"/>
          <w:szCs w:val="28"/>
        </w:rPr>
      </w:pPr>
      <w:r w:rsidRPr="009B6706">
        <w:rPr>
          <w:kern w:val="2"/>
          <w:sz w:val="28"/>
          <w:szCs w:val="28"/>
        </w:rPr>
        <w:t>Ростовской области</w:t>
      </w:r>
      <w:bookmarkStart w:id="0" w:name="_GoBack"/>
      <w:bookmarkEnd w:id="0"/>
    </w:p>
    <w:p w:rsidR="009B6706" w:rsidRPr="009B6706" w:rsidRDefault="009B6706" w:rsidP="009B6706">
      <w:pPr>
        <w:pageBreakBefore/>
        <w:autoSpaceDE w:val="0"/>
        <w:autoSpaceDN w:val="0"/>
        <w:ind w:left="6237"/>
        <w:jc w:val="center"/>
        <w:rPr>
          <w:rFonts w:eastAsia="Calibri"/>
          <w:kern w:val="2"/>
          <w:sz w:val="28"/>
          <w:szCs w:val="28"/>
        </w:rPr>
      </w:pPr>
      <w:r w:rsidRPr="009B6706">
        <w:rPr>
          <w:rFonts w:eastAsia="Calibri"/>
          <w:kern w:val="2"/>
          <w:sz w:val="28"/>
          <w:szCs w:val="28"/>
        </w:rPr>
        <w:lastRenderedPageBreak/>
        <w:t>Приложение</w:t>
      </w:r>
    </w:p>
    <w:p w:rsidR="009B6706" w:rsidRPr="009B6706" w:rsidRDefault="009B6706" w:rsidP="009B6706">
      <w:pPr>
        <w:autoSpaceDE w:val="0"/>
        <w:autoSpaceDN w:val="0"/>
        <w:ind w:left="6237"/>
        <w:jc w:val="center"/>
        <w:rPr>
          <w:rFonts w:eastAsia="Calibri"/>
          <w:kern w:val="2"/>
          <w:sz w:val="28"/>
          <w:szCs w:val="28"/>
        </w:rPr>
      </w:pPr>
      <w:r w:rsidRPr="009B6706">
        <w:rPr>
          <w:rFonts w:eastAsia="Calibri"/>
          <w:kern w:val="2"/>
          <w:sz w:val="28"/>
          <w:szCs w:val="28"/>
        </w:rPr>
        <w:t>к постановлению</w:t>
      </w:r>
    </w:p>
    <w:p w:rsidR="009B6706" w:rsidRPr="009B6706" w:rsidRDefault="009B6706" w:rsidP="009B6706">
      <w:pPr>
        <w:autoSpaceDE w:val="0"/>
        <w:autoSpaceDN w:val="0"/>
        <w:ind w:left="6237"/>
        <w:jc w:val="center"/>
        <w:rPr>
          <w:rFonts w:eastAsia="Calibri"/>
          <w:kern w:val="2"/>
          <w:sz w:val="28"/>
          <w:szCs w:val="28"/>
        </w:rPr>
      </w:pPr>
      <w:r w:rsidRPr="009B6706">
        <w:rPr>
          <w:rFonts w:eastAsia="Calibri"/>
          <w:kern w:val="2"/>
          <w:sz w:val="28"/>
          <w:szCs w:val="28"/>
        </w:rPr>
        <w:t>Правительства</w:t>
      </w:r>
    </w:p>
    <w:p w:rsidR="009B6706" w:rsidRPr="009B6706" w:rsidRDefault="009B6706" w:rsidP="009B6706">
      <w:pPr>
        <w:autoSpaceDE w:val="0"/>
        <w:autoSpaceDN w:val="0"/>
        <w:ind w:left="6237"/>
        <w:jc w:val="center"/>
        <w:rPr>
          <w:rFonts w:eastAsia="Calibri"/>
          <w:kern w:val="2"/>
          <w:sz w:val="28"/>
          <w:szCs w:val="28"/>
        </w:rPr>
      </w:pPr>
      <w:r w:rsidRPr="009B6706">
        <w:rPr>
          <w:rFonts w:eastAsia="Calibri"/>
          <w:kern w:val="2"/>
          <w:sz w:val="28"/>
          <w:szCs w:val="28"/>
        </w:rPr>
        <w:t>Ростовской области</w:t>
      </w:r>
    </w:p>
    <w:p w:rsidR="009B6706" w:rsidRPr="009B6706" w:rsidRDefault="009B6706" w:rsidP="009B6706">
      <w:pPr>
        <w:autoSpaceDE w:val="0"/>
        <w:autoSpaceDN w:val="0"/>
        <w:ind w:left="6237"/>
        <w:jc w:val="center"/>
        <w:rPr>
          <w:kern w:val="2"/>
          <w:sz w:val="28"/>
          <w:szCs w:val="28"/>
        </w:rPr>
      </w:pPr>
      <w:r w:rsidRPr="009B6706">
        <w:rPr>
          <w:kern w:val="2"/>
          <w:sz w:val="28"/>
          <w:szCs w:val="28"/>
        </w:rPr>
        <w:t xml:space="preserve">от </w:t>
      </w:r>
      <w:r w:rsidR="00AD1A68">
        <w:rPr>
          <w:kern w:val="2"/>
          <w:sz w:val="28"/>
          <w:szCs w:val="28"/>
        </w:rPr>
        <w:t>09.12.2019</w:t>
      </w:r>
      <w:r w:rsidRPr="009B6706">
        <w:rPr>
          <w:kern w:val="2"/>
          <w:sz w:val="28"/>
          <w:szCs w:val="28"/>
        </w:rPr>
        <w:t xml:space="preserve"> № </w:t>
      </w:r>
      <w:r w:rsidR="00AD1A68">
        <w:rPr>
          <w:kern w:val="2"/>
          <w:sz w:val="28"/>
          <w:szCs w:val="28"/>
        </w:rPr>
        <w:t>915</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bookmarkStart w:id="1" w:name="P40"/>
      <w:bookmarkEnd w:id="1"/>
      <w:r w:rsidRPr="009B6706">
        <w:rPr>
          <w:rFonts w:eastAsia="Calibri"/>
          <w:kern w:val="2"/>
          <w:sz w:val="28"/>
          <w:szCs w:val="28"/>
        </w:rPr>
        <w:t>ТЕРРИТОРИАЛЬНАЯ ПРОГРАММА</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государственных гарантий бесплатного оказания</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гражданам медицинской помощи в Ростовской области</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на 2020 год и на плановый период 2021 и 2022 годов</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1. Общие положения</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9B6706">
        <w:rPr>
          <w:kern w:val="2"/>
          <w:sz w:val="28"/>
          <w:szCs w:val="28"/>
        </w:rPr>
        <w:t xml:space="preserve"> </w:t>
      </w:r>
      <w:proofErr w:type="gramStart"/>
      <w:r w:rsidRPr="009B6706">
        <w:rPr>
          <w:kern w:val="2"/>
          <w:sz w:val="28"/>
          <w:szCs w:val="28"/>
        </w:rPr>
        <w:t>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Территориальная программа государственных гарантий утверждается с целью:</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повышения эффективности использования ресурсов здравоохранения.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Территориальная программа государственных гарантий сформирована с учетом:</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порядков оказания медицинской помощи, стандартов медицинской помощи и клинических рекомендаций;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особенностей половозрастного состава населения Ростовской области;</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уровня и структуры заболеваемости населения Ростовской области, основанных на данных медицинской статистики;</w:t>
      </w:r>
      <w:proofErr w:type="gramEnd"/>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климатических и географических особенностей Ростовской области и транспортной доступности медицинских организаций;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сбалансированности объема медицинской помощи и ее финансового обеспечения.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B6706" w:rsidRPr="009B6706" w:rsidRDefault="009B6706" w:rsidP="009B6706">
      <w:pPr>
        <w:shd w:val="clear" w:color="auto" w:fill="FFFFFF"/>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2. Перечень видов,</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форм и условий предоставления </w:t>
      </w:r>
      <w:proofErr w:type="gramStart"/>
      <w:r w:rsidRPr="009B6706">
        <w:rPr>
          <w:kern w:val="2"/>
          <w:sz w:val="28"/>
          <w:szCs w:val="28"/>
        </w:rPr>
        <w:t>медицинской</w:t>
      </w:r>
      <w:proofErr w:type="gramEnd"/>
      <w:r w:rsidRPr="009B6706">
        <w:rPr>
          <w:kern w:val="2"/>
          <w:sz w:val="28"/>
          <w:szCs w:val="28"/>
        </w:rPr>
        <w:t xml:space="preserve"> </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помощи, оказание которой осуществляется бесплатно</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специализированная, в том числе высокотехнологичная, медицинская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скорая, в том числе скорая специализированная, медицинская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в Российской Федерации» и от 29.11.2010 № 326-ФЗ «Об обязательном медицинском страховании в Российской Федерации».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B6706" w:rsidRPr="009B6706" w:rsidRDefault="009B6706" w:rsidP="009B6706">
      <w:pPr>
        <w:shd w:val="clear" w:color="auto" w:fill="FFFFFF"/>
        <w:autoSpaceDE w:val="0"/>
        <w:autoSpaceDN w:val="0"/>
        <w:adjustRightInd w:val="0"/>
        <w:ind w:firstLine="709"/>
        <w:jc w:val="both"/>
        <w:rPr>
          <w:rFonts w:eastAsia="Calibri"/>
          <w:kern w:val="2"/>
          <w:sz w:val="28"/>
          <w:szCs w:val="28"/>
        </w:rPr>
      </w:pPr>
      <w:r w:rsidRPr="009B6706">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9B6706">
        <w:rPr>
          <w:rFonts w:eastAsia="Calibri"/>
          <w:kern w:val="2"/>
          <w:sz w:val="28"/>
          <w:szCs w:val="28"/>
        </w:rPr>
        <w:t xml:space="preserve">в соответствии с нормативными документами Российской Федерации. </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B6706">
        <w:rPr>
          <w:kern w:val="2"/>
          <w:sz w:val="28"/>
          <w:szCs w:val="28"/>
        </w:rPr>
        <w:t xml:space="preserve"> стихийных бедствий).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9B6706">
        <w:rPr>
          <w:kern w:val="2"/>
          <w:sz w:val="28"/>
          <w:szCs w:val="28"/>
        </w:rPr>
        <w:t>обучение по оказанию</w:t>
      </w:r>
      <w:proofErr w:type="gramEnd"/>
      <w:r w:rsidRPr="009B6706">
        <w:rPr>
          <w:kern w:val="2"/>
          <w:sz w:val="28"/>
          <w:szCs w:val="28"/>
        </w:rPr>
        <w:t xml:space="preserve"> такой помощи.</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w:t>
      </w:r>
      <w:r w:rsidRPr="009B6706">
        <w:rPr>
          <w:kern w:val="2"/>
          <w:sz w:val="28"/>
          <w:szCs w:val="28"/>
        </w:rPr>
        <w:lastRenderedPageBreak/>
        <w:t>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w:t>
      </w:r>
      <w:proofErr w:type="gramEnd"/>
      <w:r w:rsidRPr="009B6706">
        <w:rPr>
          <w:kern w:val="2"/>
          <w:sz w:val="28"/>
          <w:szCs w:val="28"/>
        </w:rPr>
        <w:t xml:space="preserve">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9B6706">
        <w:rPr>
          <w:kern w:val="2"/>
          <w:sz w:val="28"/>
          <w:szCs w:val="28"/>
        </w:rPr>
        <w:t xml:space="preserve">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9B6706">
        <w:rPr>
          <w:kern w:val="2"/>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lastRenderedPageBreak/>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B6706" w:rsidRPr="009B6706" w:rsidRDefault="009B6706" w:rsidP="009B6706">
      <w:pPr>
        <w:autoSpaceDE w:val="0"/>
        <w:autoSpaceDN w:val="0"/>
        <w:adjustRightInd w:val="0"/>
        <w:spacing w:line="225" w:lineRule="auto"/>
        <w:ind w:firstLine="709"/>
        <w:jc w:val="both"/>
        <w:rPr>
          <w:kern w:val="2"/>
          <w:sz w:val="28"/>
          <w:szCs w:val="28"/>
        </w:rPr>
      </w:pPr>
      <w:proofErr w:type="gramStart"/>
      <w:r w:rsidRPr="009B6706">
        <w:rPr>
          <w:kern w:val="2"/>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roofErr w:type="gramEnd"/>
    </w:p>
    <w:p w:rsidR="009B6706" w:rsidRPr="009B6706" w:rsidRDefault="009B6706" w:rsidP="009B6706">
      <w:pPr>
        <w:autoSpaceDE w:val="0"/>
        <w:autoSpaceDN w:val="0"/>
        <w:adjustRightInd w:val="0"/>
        <w:spacing w:line="225" w:lineRule="auto"/>
        <w:ind w:firstLine="709"/>
        <w:jc w:val="both"/>
        <w:rPr>
          <w:kern w:val="2"/>
          <w:sz w:val="28"/>
          <w:szCs w:val="28"/>
        </w:rPr>
      </w:pPr>
      <w:proofErr w:type="gramStart"/>
      <w:r w:rsidRPr="009B6706">
        <w:rPr>
          <w:kern w:val="2"/>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9B6706">
        <w:rPr>
          <w:kern w:val="2"/>
          <w:sz w:val="28"/>
          <w:szCs w:val="28"/>
        </w:rPr>
        <w:t xml:space="preserve"> организаций социального обслуживания.</w:t>
      </w:r>
    </w:p>
    <w:p w:rsidR="009B6706" w:rsidRPr="009B6706" w:rsidRDefault="009B6706" w:rsidP="009B6706">
      <w:pPr>
        <w:autoSpaceDE w:val="0"/>
        <w:autoSpaceDN w:val="0"/>
        <w:adjustRightInd w:val="0"/>
        <w:spacing w:line="225" w:lineRule="auto"/>
        <w:ind w:firstLine="709"/>
        <w:jc w:val="both"/>
        <w:rPr>
          <w:kern w:val="2"/>
          <w:sz w:val="28"/>
          <w:szCs w:val="28"/>
        </w:rPr>
      </w:pPr>
      <w:proofErr w:type="gramStart"/>
      <w:r w:rsidRPr="009B6706">
        <w:rPr>
          <w:kern w:val="2"/>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9B6706">
        <w:rPr>
          <w:kern w:val="2"/>
          <w:sz w:val="28"/>
          <w:szCs w:val="28"/>
        </w:rPr>
        <w:t xml:space="preserve"> поведения.</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Медицинская помощь оказывается в следующих формах:</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lastRenderedPageBreak/>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roofErr w:type="gramEnd"/>
      <w:r w:rsidRPr="009B6706">
        <w:rPr>
          <w:kern w:val="2"/>
          <w:sz w:val="28"/>
          <w:szCs w:val="28"/>
        </w:rPr>
        <w:t xml:space="preserve"> </w:t>
      </w:r>
      <w:proofErr w:type="gramStart"/>
      <w:r w:rsidRPr="009B6706">
        <w:rPr>
          <w:kern w:val="2"/>
          <w:sz w:val="28"/>
          <w:szCs w:val="28"/>
        </w:rPr>
        <w:t>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B6706" w:rsidRPr="009B6706" w:rsidRDefault="009B6706" w:rsidP="009B6706">
      <w:pPr>
        <w:shd w:val="clear" w:color="auto" w:fill="FFFFFF"/>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3. Перечень заболеваний и состояний, оказание</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медицинской </w:t>
      </w:r>
      <w:proofErr w:type="gramStart"/>
      <w:r w:rsidRPr="009B6706">
        <w:rPr>
          <w:kern w:val="2"/>
          <w:sz w:val="28"/>
          <w:szCs w:val="28"/>
        </w:rPr>
        <w:t>помощи</w:t>
      </w:r>
      <w:proofErr w:type="gramEnd"/>
      <w:r w:rsidRPr="009B6706">
        <w:rPr>
          <w:kern w:val="2"/>
          <w:sz w:val="28"/>
          <w:szCs w:val="28"/>
        </w:rPr>
        <w:t xml:space="preserve"> при которых осуществляется бесплатно, и категории граждан, оказание медицинской помощи которым осуществляется бесплатно</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инфекционных и паразитарных </w:t>
      </w:r>
      <w:proofErr w:type="gramStart"/>
      <w:r w:rsidRPr="009B6706">
        <w:rPr>
          <w:kern w:val="2"/>
          <w:sz w:val="28"/>
          <w:szCs w:val="28"/>
        </w:rPr>
        <w:t>болезнях</w:t>
      </w:r>
      <w:proofErr w:type="gramEnd"/>
      <w:r w:rsidRPr="009B6706">
        <w:rPr>
          <w:kern w:val="2"/>
          <w:sz w:val="28"/>
          <w:szCs w:val="28"/>
        </w:rPr>
        <w:t>;</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новообразованиях</w:t>
      </w:r>
      <w:proofErr w:type="gramEnd"/>
      <w:r w:rsidRPr="009B6706">
        <w:rPr>
          <w:kern w:val="2"/>
          <w:sz w:val="28"/>
          <w:szCs w:val="28"/>
        </w:rPr>
        <w:t>;</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эндокринной системы;</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расстройствах</w:t>
      </w:r>
      <w:proofErr w:type="gramEnd"/>
      <w:r w:rsidRPr="009B6706">
        <w:rPr>
          <w:kern w:val="2"/>
          <w:sz w:val="28"/>
          <w:szCs w:val="28"/>
        </w:rPr>
        <w:t xml:space="preserve"> питания и нарушениях обмена веществ;</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нервной системы;</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крови, кроветворных органов;</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отдельных </w:t>
      </w:r>
      <w:proofErr w:type="gramStart"/>
      <w:r w:rsidRPr="009B6706">
        <w:rPr>
          <w:kern w:val="2"/>
          <w:sz w:val="28"/>
          <w:szCs w:val="28"/>
        </w:rPr>
        <w:t>нарушениях</w:t>
      </w:r>
      <w:proofErr w:type="gramEnd"/>
      <w:r w:rsidRPr="009B6706">
        <w:rPr>
          <w:kern w:val="2"/>
          <w:sz w:val="28"/>
          <w:szCs w:val="28"/>
        </w:rPr>
        <w:t>, вовлекающих иммунный механизм;</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глаза и его придаточного аппарата;</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уха и сосцевидного отростка;</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системы кровообращения;</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органов дыхания;</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органов пищеварения, в том числе болезнях полости рта, слюнных желез и челюстей (за исключением зубного протезирования);</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мочеполовой системы;</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болезнях</w:t>
      </w:r>
      <w:proofErr w:type="gramEnd"/>
      <w:r w:rsidRPr="009B6706">
        <w:rPr>
          <w:kern w:val="2"/>
          <w:sz w:val="28"/>
          <w:szCs w:val="28"/>
        </w:rPr>
        <w:t xml:space="preserve"> кожи и подкожной клетчатки;</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lastRenderedPageBreak/>
        <w:t>болезнях</w:t>
      </w:r>
      <w:proofErr w:type="gramEnd"/>
      <w:r w:rsidRPr="009B6706">
        <w:rPr>
          <w:kern w:val="2"/>
          <w:sz w:val="28"/>
          <w:szCs w:val="28"/>
        </w:rPr>
        <w:t xml:space="preserve"> костно-мышечной системы и соединительной ткани;</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травмах</w:t>
      </w:r>
      <w:proofErr w:type="gramEnd"/>
      <w:r w:rsidRPr="009B6706">
        <w:rPr>
          <w:kern w:val="2"/>
          <w:sz w:val="28"/>
          <w:szCs w:val="28"/>
        </w:rPr>
        <w:t>, отравлениях и некоторых других последствиях воздействия внешних причин;</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врожденных </w:t>
      </w:r>
      <w:proofErr w:type="gramStart"/>
      <w:r w:rsidRPr="009B6706">
        <w:rPr>
          <w:kern w:val="2"/>
          <w:sz w:val="28"/>
          <w:szCs w:val="28"/>
        </w:rPr>
        <w:t>аномалиях</w:t>
      </w:r>
      <w:proofErr w:type="gramEnd"/>
      <w:r w:rsidRPr="009B6706">
        <w:rPr>
          <w:kern w:val="2"/>
          <w:sz w:val="28"/>
          <w:szCs w:val="28"/>
        </w:rPr>
        <w:t xml:space="preserve"> (пороках развития);</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деформациях</w:t>
      </w:r>
      <w:proofErr w:type="gramEnd"/>
      <w:r w:rsidRPr="009B6706">
        <w:rPr>
          <w:kern w:val="2"/>
          <w:sz w:val="28"/>
          <w:szCs w:val="28"/>
        </w:rPr>
        <w:t xml:space="preserve"> и хромосомных нарушениях;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беременности, родах, послеродовом периоде и абортах;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отдельных </w:t>
      </w:r>
      <w:proofErr w:type="gramStart"/>
      <w:r w:rsidRPr="009B6706">
        <w:rPr>
          <w:kern w:val="2"/>
          <w:sz w:val="28"/>
          <w:szCs w:val="28"/>
        </w:rPr>
        <w:t>состояниях</w:t>
      </w:r>
      <w:proofErr w:type="gramEnd"/>
      <w:r w:rsidRPr="009B6706">
        <w:rPr>
          <w:kern w:val="2"/>
          <w:sz w:val="28"/>
          <w:szCs w:val="28"/>
        </w:rPr>
        <w:t>, возникающих у детей в перинатальный период;</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психических </w:t>
      </w:r>
      <w:proofErr w:type="gramStart"/>
      <w:r w:rsidRPr="009B6706">
        <w:rPr>
          <w:kern w:val="2"/>
          <w:sz w:val="28"/>
          <w:szCs w:val="28"/>
        </w:rPr>
        <w:t>расстройствах</w:t>
      </w:r>
      <w:proofErr w:type="gramEnd"/>
      <w:r w:rsidRPr="009B6706">
        <w:rPr>
          <w:kern w:val="2"/>
          <w:sz w:val="28"/>
          <w:szCs w:val="28"/>
        </w:rPr>
        <w:t xml:space="preserve"> и расстройствах поведения;</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симптомах</w:t>
      </w:r>
      <w:proofErr w:type="gramEnd"/>
      <w:r w:rsidRPr="009B6706">
        <w:rPr>
          <w:kern w:val="2"/>
          <w:sz w:val="28"/>
          <w:szCs w:val="28"/>
        </w:rPr>
        <w:t>, признаках и отклонениях от нормы, не отнесенных к заболеваниям и состояниям.</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 соответствии с законодательством Российской Федерации отдельные категории граждан имеют право:</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обеспечение лекарственными препаратами в соответствии с разделом 8 Территориальной программы государственных гарантий;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профилактические медицинские осмотры и диспансеризацию определенных гру</w:t>
      </w:r>
      <w:proofErr w:type="gramStart"/>
      <w:r w:rsidRPr="009B6706">
        <w:rPr>
          <w:kern w:val="2"/>
          <w:sz w:val="28"/>
          <w:szCs w:val="28"/>
        </w:rPr>
        <w:t>пп взр</w:t>
      </w:r>
      <w:proofErr w:type="gramEnd"/>
      <w:r w:rsidRPr="009B6706">
        <w:rPr>
          <w:kern w:val="2"/>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p>
    <w:p w:rsidR="009B6706" w:rsidRPr="009B6706" w:rsidRDefault="009B6706" w:rsidP="009B6706">
      <w:pPr>
        <w:pageBreakBefore/>
        <w:autoSpaceDE w:val="0"/>
        <w:autoSpaceDN w:val="0"/>
        <w:jc w:val="center"/>
        <w:rPr>
          <w:rFonts w:eastAsia="Calibri"/>
          <w:kern w:val="2"/>
          <w:sz w:val="28"/>
          <w:szCs w:val="28"/>
          <w:lang w:eastAsia="en-US"/>
        </w:rPr>
      </w:pPr>
      <w:r w:rsidRPr="009B6706">
        <w:rPr>
          <w:rFonts w:eastAsia="Calibri"/>
          <w:kern w:val="2"/>
          <w:sz w:val="28"/>
          <w:szCs w:val="28"/>
          <w:lang w:eastAsia="en-US"/>
        </w:rPr>
        <w:lastRenderedPageBreak/>
        <w:t>4. Территориальная программа</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обязательного медицинского страхования</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lang w:eastAsia="en-US"/>
        </w:rPr>
        <w:t>4.1. </w:t>
      </w:r>
      <w:r w:rsidRPr="009B6706">
        <w:rPr>
          <w:rFonts w:eastAsia="Calibri"/>
          <w:kern w:val="2"/>
          <w:sz w:val="28"/>
          <w:szCs w:val="28"/>
        </w:rPr>
        <w:t>Территориальная программа обязательного медицинского страхования (далее –</w:t>
      </w:r>
      <w:r w:rsidRPr="009B6706">
        <w:rPr>
          <w:rFonts w:eastAsia="Calibri"/>
          <w:kern w:val="2"/>
          <w:sz w:val="28"/>
          <w:szCs w:val="28"/>
          <w:lang w:eastAsia="en-US"/>
        </w:rPr>
        <w:t xml:space="preserve"> Территориальная программа ОМС) </w:t>
      </w:r>
      <w:r w:rsidRPr="009B6706">
        <w:rPr>
          <w:rFonts w:eastAsia="Calibri"/>
          <w:kern w:val="2"/>
          <w:sz w:val="28"/>
          <w:szCs w:val="28"/>
        </w:rPr>
        <w:t>является составной частью Территориальной программы государственных гарантий.</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В рамках Территориальной программы ОМС:</w:t>
      </w:r>
    </w:p>
    <w:p w:rsidR="009B6706" w:rsidRPr="009B6706" w:rsidRDefault="009B6706" w:rsidP="009B6706">
      <w:pPr>
        <w:shd w:val="clear" w:color="auto" w:fill="FFFFFF"/>
        <w:autoSpaceDE w:val="0"/>
        <w:autoSpaceDN w:val="0"/>
        <w:adjustRightInd w:val="0"/>
        <w:ind w:firstLine="709"/>
        <w:jc w:val="both"/>
        <w:rPr>
          <w:i/>
          <w:kern w:val="2"/>
          <w:sz w:val="28"/>
          <w:szCs w:val="28"/>
        </w:rPr>
      </w:pPr>
      <w:r w:rsidRPr="009B6706">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9B6706">
        <w:rPr>
          <w:kern w:val="2"/>
          <w:sz w:val="28"/>
          <w:szCs w:val="28"/>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roofErr w:type="gramEnd"/>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w:t>
      </w:r>
      <w:proofErr w:type="gramEnd"/>
      <w:r w:rsidRPr="009B6706">
        <w:rPr>
          <w:kern w:val="2"/>
          <w:sz w:val="28"/>
          <w:szCs w:val="28"/>
        </w:rPr>
        <w:t xml:space="preserve"> </w:t>
      </w:r>
      <w:proofErr w:type="gramStart"/>
      <w:r w:rsidRPr="009B6706">
        <w:rPr>
          <w:kern w:val="2"/>
          <w:sz w:val="28"/>
          <w:szCs w:val="28"/>
        </w:rPr>
        <w:t>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 xml:space="preserve">4.2. </w:t>
      </w:r>
      <w:r w:rsidRPr="009B6706">
        <w:rPr>
          <w:kern w:val="2"/>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sidRPr="00B24AC1">
        <w:rPr>
          <w:kern w:val="2"/>
          <w:sz w:val="28"/>
          <w:szCs w:val="28"/>
        </w:rPr>
        <w:t xml:space="preserve">законом </w:t>
      </w:r>
      <w:r w:rsidRPr="009B6706">
        <w:rPr>
          <w:kern w:val="2"/>
          <w:sz w:val="28"/>
          <w:szCs w:val="28"/>
        </w:rPr>
        <w:t>от 29.11.2010 № 326-ФЗ «Об обязательном медицинском страховании в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proofErr w:type="gramStart"/>
      <w:r w:rsidRPr="009B6706">
        <w:rPr>
          <w:rFonts w:eastAsia="Calibri"/>
          <w:kern w:val="2"/>
          <w:sz w:val="28"/>
          <w:szCs w:val="28"/>
          <w:lang w:eastAsia="en-US"/>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B6706" w:rsidRPr="009B6706" w:rsidRDefault="009B6706" w:rsidP="009B6706">
      <w:pPr>
        <w:autoSpaceDE w:val="0"/>
        <w:autoSpaceDN w:val="0"/>
        <w:adjustRightInd w:val="0"/>
        <w:spacing w:line="228" w:lineRule="auto"/>
        <w:ind w:firstLine="709"/>
        <w:jc w:val="both"/>
        <w:rPr>
          <w:kern w:val="2"/>
          <w:sz w:val="28"/>
          <w:szCs w:val="28"/>
        </w:rPr>
      </w:pPr>
      <w:r w:rsidRPr="009B6706">
        <w:rPr>
          <w:kern w:val="2"/>
          <w:sz w:val="28"/>
          <w:szCs w:val="28"/>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 xml:space="preserve">врачам-специалистам за оказанную медицинскую помощь в амбулаторных условиях. </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В рамках проведения профилактических мероприятий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9B6706">
        <w:rPr>
          <w:kern w:val="2"/>
          <w:sz w:val="28"/>
          <w:szCs w:val="28"/>
        </w:rPr>
        <w:t>работы</w:t>
      </w:r>
      <w:proofErr w:type="gramEnd"/>
      <w:r w:rsidRPr="009B6706">
        <w:rPr>
          <w:kern w:val="2"/>
          <w:sz w:val="28"/>
          <w:szCs w:val="28"/>
        </w:rPr>
        <w:t xml:space="preserve"> за пределами установленной для них продолжительности рабочего времени.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при оплате медицинской помощи, оказанной в амбулаторных условиях:</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по подушевому нормативу финансирования на прикрепившихся лиц (за исключением расходов на проведение к</w:t>
      </w:r>
      <w:r w:rsidRPr="009B6706">
        <w:rPr>
          <w:bCs/>
          <w:kern w:val="2"/>
          <w:sz w:val="28"/>
          <w:szCs w:val="28"/>
        </w:rPr>
        <w:t xml:space="preserve">омпьютерной томографии, </w:t>
      </w:r>
      <w:r w:rsidRPr="009B6706">
        <w:rPr>
          <w:kern w:val="2"/>
          <w:sz w:val="28"/>
          <w:szCs w:val="28"/>
        </w:rPr>
        <w:t xml:space="preserve">магнитно-резонансной </w:t>
      </w:r>
      <w:r w:rsidRPr="009B6706">
        <w:rPr>
          <w:bCs/>
          <w:kern w:val="2"/>
          <w:sz w:val="28"/>
          <w:szCs w:val="28"/>
        </w:rPr>
        <w:t>томографии, у</w:t>
      </w:r>
      <w:r w:rsidRPr="009B6706">
        <w:rPr>
          <w:kern w:val="2"/>
          <w:sz w:val="28"/>
          <w:szCs w:val="28"/>
        </w:rPr>
        <w:t>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Ростовской области, а также в отдельных медицинских организациях, не имеющих прикрепившихся лиц);</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к</w:t>
      </w:r>
      <w:r w:rsidRPr="009B6706">
        <w:rPr>
          <w:bCs/>
          <w:kern w:val="2"/>
          <w:sz w:val="28"/>
          <w:szCs w:val="28"/>
        </w:rPr>
        <w:t xml:space="preserve">омпьютерной томографии, </w:t>
      </w:r>
      <w:r w:rsidRPr="009B6706">
        <w:rPr>
          <w:kern w:val="2"/>
          <w:sz w:val="28"/>
          <w:szCs w:val="28"/>
        </w:rPr>
        <w:t xml:space="preserve">магнитно-резонансной </w:t>
      </w:r>
      <w:r w:rsidRPr="009B6706">
        <w:rPr>
          <w:bCs/>
          <w:kern w:val="2"/>
          <w:sz w:val="28"/>
          <w:szCs w:val="28"/>
        </w:rPr>
        <w:t>томографии, у</w:t>
      </w:r>
      <w:r w:rsidRPr="009B6706">
        <w:rPr>
          <w:kern w:val="2"/>
          <w:sz w:val="28"/>
          <w:szCs w:val="28"/>
        </w:rPr>
        <w:t>льтразвукового исследования сердечно-сосудистой системы, эндоскопических диагностических исследований, молекулярно-генетических исследований и </w:t>
      </w:r>
      <w:r w:rsidR="00B24AC1">
        <w:rPr>
          <w:kern w:val="2"/>
          <w:sz w:val="28"/>
          <w:szCs w:val="28"/>
        </w:rPr>
        <w:t> </w:t>
      </w:r>
      <w:r w:rsidRPr="009B6706">
        <w:rPr>
          <w:kern w:val="2"/>
          <w:sz w:val="28"/>
          <w:szCs w:val="28"/>
        </w:rPr>
        <w:t>гистологических исследований с целью выявления онкологических заболеваний);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при оплате медицинской помощи, оказанной в условиях дневного стационара: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B6706" w:rsidRPr="009B6706" w:rsidRDefault="009B6706" w:rsidP="009B6706">
      <w:pPr>
        <w:autoSpaceDE w:val="0"/>
        <w:autoSpaceDN w:val="0"/>
        <w:adjustRightInd w:val="0"/>
        <w:ind w:firstLine="709"/>
        <w:jc w:val="both"/>
        <w:rPr>
          <w:rFonts w:eastAsia="Calibri"/>
          <w:kern w:val="2"/>
          <w:sz w:val="28"/>
          <w:szCs w:val="28"/>
        </w:rPr>
      </w:pPr>
      <w:proofErr w:type="gramStart"/>
      <w:r w:rsidRPr="009B6706">
        <w:rPr>
          <w:kern w:val="2"/>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w:t>
      </w:r>
      <w:r w:rsidRPr="009B6706">
        <w:rPr>
          <w:rFonts w:eastAsia="Calibri"/>
          <w:kern w:val="2"/>
          <w:sz w:val="28"/>
          <w:szCs w:val="28"/>
        </w:rPr>
        <w:t>(используется при оплате скорой медицинской помощи, оказанной лицам, застрахованным на территории других субъектов Российской Федерации (за пределами Ростовской</w:t>
      </w:r>
      <w:proofErr w:type="gramEnd"/>
      <w:r w:rsidRPr="009B6706">
        <w:rPr>
          <w:rFonts w:eastAsia="Calibri"/>
          <w:kern w:val="2"/>
          <w:sz w:val="28"/>
          <w:szCs w:val="28"/>
        </w:rPr>
        <w:t xml:space="preserve"> </w:t>
      </w:r>
      <w:proofErr w:type="gramStart"/>
      <w:r w:rsidRPr="009B6706">
        <w:rPr>
          <w:rFonts w:eastAsia="Calibri"/>
          <w:kern w:val="2"/>
          <w:sz w:val="28"/>
          <w:szCs w:val="28"/>
        </w:rPr>
        <w:t>области), а также при оплате вызова скорой медицинской помощи с проведением тромболитической терапии).</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 государственных гарантий.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Оплата этих диагностических (лабораторных) исследований производится за единицу объема медицинской помощи – медицинскую услугу, и не </w:t>
      </w:r>
      <w:r w:rsidRPr="009B6706">
        <w:rPr>
          <w:kern w:val="2"/>
          <w:sz w:val="28"/>
          <w:szCs w:val="28"/>
        </w:rPr>
        <w:lastRenderedPageBreak/>
        <w:t>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Страховые медицинские организации осуществляют </w:t>
      </w:r>
      <w:proofErr w:type="gramStart"/>
      <w:r w:rsidRPr="009B6706">
        <w:rPr>
          <w:kern w:val="2"/>
          <w:sz w:val="28"/>
          <w:szCs w:val="28"/>
        </w:rPr>
        <w:t>контроль за</w:t>
      </w:r>
      <w:proofErr w:type="gramEnd"/>
      <w:r w:rsidRPr="009B6706">
        <w:rPr>
          <w:kern w:val="2"/>
          <w:sz w:val="28"/>
          <w:szCs w:val="28"/>
        </w:rPr>
        <w:t xml:space="preserve">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 326-ФЗ «Об обязательном медицинском страховании в Российской Федерации».</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Тарифы на оплату медицинской помощи по ОМС в соответствии с частью 7 статьи 35 Федерального закона от 29.11.2010 №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9B6706">
        <w:rPr>
          <w:kern w:val="2"/>
          <w:sz w:val="28"/>
          <w:szCs w:val="28"/>
        </w:rPr>
        <w:t xml:space="preserve"> </w:t>
      </w:r>
      <w:proofErr w:type="gramStart"/>
      <w:r w:rsidRPr="009B6706">
        <w:rPr>
          <w:kern w:val="2"/>
          <w:sz w:val="28"/>
          <w:szCs w:val="28"/>
        </w:rPr>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9B6706">
        <w:rPr>
          <w:kern w:val="2"/>
          <w:sz w:val="28"/>
          <w:szCs w:val="28"/>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5. Финансовое обеспечение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Территориальной программы государственных гарантий</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5.1. За счет бюджетных ассигнований федерального бюджета осуществляется финансовое обеспечение: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9B6706">
        <w:rPr>
          <w:kern w:val="2"/>
          <w:sz w:val="28"/>
          <w:szCs w:val="28"/>
          <w:vertAlign w:val="superscript"/>
        </w:rPr>
        <w:t>2</w:t>
      </w:r>
      <w:r w:rsidRPr="009B6706">
        <w:rPr>
          <w:kern w:val="2"/>
          <w:sz w:val="28"/>
          <w:szCs w:val="28"/>
        </w:rPr>
        <w:t xml:space="preserve"> Федерального закона от 17.07.1999 № 178-ФЗ «О государственной социальной помощи»;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оказания логистических услуг;</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реализации отдельных мероприятий государственной программы Российской Федерации «Развитие здравоохранения», в том числе:</w:t>
      </w:r>
    </w:p>
    <w:p w:rsidR="009B6706" w:rsidRPr="009B6706" w:rsidRDefault="009B6706" w:rsidP="009B6706">
      <w:pPr>
        <w:tabs>
          <w:tab w:val="left" w:pos="709"/>
        </w:tabs>
        <w:autoSpaceDE w:val="0"/>
        <w:autoSpaceDN w:val="0"/>
        <w:adjustRightInd w:val="0"/>
        <w:ind w:firstLine="709"/>
        <w:jc w:val="both"/>
        <w:rPr>
          <w:kern w:val="2"/>
          <w:sz w:val="28"/>
          <w:szCs w:val="28"/>
        </w:rPr>
      </w:pPr>
      <w:proofErr w:type="gramStart"/>
      <w:r w:rsidRPr="009B6706">
        <w:rPr>
          <w:kern w:val="2"/>
          <w:sz w:val="28"/>
          <w:szCs w:val="28"/>
        </w:rP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w:t>
      </w:r>
      <w:r w:rsidRPr="009B6706">
        <w:rPr>
          <w:kern w:val="2"/>
          <w:sz w:val="28"/>
          <w:szCs w:val="28"/>
          <w:lang w:val="en-US"/>
        </w:rPr>
        <w:t>II</w:t>
      </w:r>
      <w:r w:rsidRPr="00DF745F">
        <w:rPr>
          <w:kern w:val="2"/>
          <w:sz w:val="28"/>
          <w:szCs w:val="28"/>
        </w:rPr>
        <w:t xml:space="preserve"> </w:t>
      </w:r>
      <w:r w:rsidRPr="009B6706">
        <w:rPr>
          <w:kern w:val="2"/>
          <w:sz w:val="28"/>
          <w:szCs w:val="28"/>
        </w:rPr>
        <w:t xml:space="preserve">и </w:t>
      </w:r>
      <w:r w:rsidRPr="009B6706">
        <w:rPr>
          <w:kern w:val="2"/>
          <w:sz w:val="28"/>
          <w:szCs w:val="28"/>
          <w:lang w:val="en-US"/>
        </w:rPr>
        <w:t>VI</w:t>
      </w:r>
      <w:r w:rsidRPr="00DF745F">
        <w:rPr>
          <w:kern w:val="2"/>
          <w:sz w:val="28"/>
          <w:szCs w:val="28"/>
        </w:rPr>
        <w:t xml:space="preserve"> </w:t>
      </w:r>
      <w:r w:rsidRPr="009B6706">
        <w:rPr>
          <w:kern w:val="2"/>
          <w:sz w:val="28"/>
          <w:szCs w:val="28"/>
        </w:rPr>
        <w:t>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roofErr w:type="gramEnd"/>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реализации мероприятий по предупреждению и борьбе с социально значимыми инфекционными заболеваниями, в том числе: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закупки диагностических сре</w:t>
      </w:r>
      <w:proofErr w:type="gramStart"/>
      <w:r w:rsidRPr="009B6706">
        <w:rPr>
          <w:kern w:val="2"/>
          <w:sz w:val="28"/>
          <w:szCs w:val="28"/>
        </w:rPr>
        <w:t>дств дл</w:t>
      </w:r>
      <w:proofErr w:type="gramEnd"/>
      <w:r w:rsidRPr="009B6706">
        <w:rPr>
          <w:kern w:val="2"/>
          <w:sz w:val="28"/>
          <w:szCs w:val="28"/>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w:t>
      </w:r>
      <w:proofErr w:type="gramStart"/>
      <w:r w:rsidRPr="009B6706">
        <w:rPr>
          <w:kern w:val="2"/>
          <w:sz w:val="28"/>
          <w:szCs w:val="28"/>
        </w:rPr>
        <w:t xml:space="preserve"> В</w:t>
      </w:r>
      <w:proofErr w:type="gramEnd"/>
      <w:r w:rsidRPr="009B6706">
        <w:rPr>
          <w:kern w:val="2"/>
          <w:sz w:val="28"/>
          <w:szCs w:val="28"/>
        </w:rPr>
        <w:t xml:space="preserve"> и (или) С;</w:t>
      </w:r>
    </w:p>
    <w:p w:rsidR="009B6706" w:rsidRPr="009B6706" w:rsidRDefault="009B6706" w:rsidP="009B6706">
      <w:pPr>
        <w:autoSpaceDE w:val="0"/>
        <w:autoSpaceDN w:val="0"/>
        <w:adjustRightInd w:val="0"/>
        <w:ind w:firstLine="709"/>
        <w:jc w:val="both"/>
        <w:rPr>
          <w:spacing w:val="-6"/>
          <w:kern w:val="2"/>
          <w:sz w:val="28"/>
          <w:szCs w:val="28"/>
        </w:rPr>
      </w:pPr>
      <w:r w:rsidRPr="009B6706">
        <w:rPr>
          <w:spacing w:val="-6"/>
          <w:kern w:val="2"/>
          <w:sz w:val="28"/>
          <w:szCs w:val="28"/>
        </w:rPr>
        <w:t>реализации мероприятий по профилактике ВИЧ-инфекции и гепатитов</w:t>
      </w:r>
      <w:proofErr w:type="gramStart"/>
      <w:r w:rsidRPr="009B6706">
        <w:rPr>
          <w:spacing w:val="-6"/>
          <w:kern w:val="2"/>
          <w:sz w:val="28"/>
          <w:szCs w:val="28"/>
        </w:rPr>
        <w:t xml:space="preserve"> В</w:t>
      </w:r>
      <w:proofErr w:type="gramEnd"/>
      <w:r w:rsidRPr="009B6706">
        <w:rPr>
          <w:spacing w:val="-6"/>
          <w:kern w:val="2"/>
          <w:sz w:val="28"/>
          <w:szCs w:val="28"/>
        </w:rPr>
        <w:t xml:space="preserve"> и С;</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дополнительных мероприятий, установленных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5.2. За счет средств бюджетных ассигнований областного бюджета осуществляется финансовое обеспечение:</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rsidRPr="009B6706">
        <w:rPr>
          <w:kern w:val="2"/>
          <w:sz w:val="28"/>
          <w:szCs w:val="28"/>
        </w:rPr>
        <w:t xml:space="preserve">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стационаре, включая койки паллиативной медицинской помощи и койки сестринского ухода;</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w:t>
      </w:r>
      <w:proofErr w:type="gramEnd"/>
      <w:r w:rsidRPr="009B6706">
        <w:rPr>
          <w:kern w:val="2"/>
          <w:sz w:val="28"/>
          <w:szCs w:val="28"/>
        </w:rPr>
        <w:t xml:space="preserve"> медицинских </w:t>
      </w:r>
      <w:proofErr w:type="gramStart"/>
      <w:r w:rsidRPr="009B6706">
        <w:rPr>
          <w:kern w:val="2"/>
          <w:sz w:val="28"/>
          <w:szCs w:val="28"/>
        </w:rPr>
        <w:t>организациях</w:t>
      </w:r>
      <w:proofErr w:type="gramEnd"/>
      <w:r w:rsidRPr="009B6706">
        <w:rPr>
          <w:kern w:val="2"/>
          <w:sz w:val="28"/>
          <w:szCs w:val="28"/>
        </w:rPr>
        <w:t>, подведомственных министерству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реабилитационной медицинской помощи после стационарного лечения для жителей Ростовской области в условиях пребывания в санатории;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B6706" w:rsidRPr="009B6706" w:rsidRDefault="009B6706" w:rsidP="009B6706">
      <w:pPr>
        <w:shd w:val="clear" w:color="auto" w:fill="FFFFFF"/>
        <w:autoSpaceDE w:val="0"/>
        <w:autoSpaceDN w:val="0"/>
        <w:adjustRightInd w:val="0"/>
        <w:ind w:firstLine="709"/>
        <w:jc w:val="both"/>
        <w:rPr>
          <w:rFonts w:eastAsia="Calibri"/>
          <w:kern w:val="2"/>
          <w:sz w:val="28"/>
          <w:szCs w:val="28"/>
          <w:lang w:eastAsia="en-US"/>
        </w:rPr>
      </w:pPr>
      <w:r w:rsidRPr="009B6706">
        <w:rPr>
          <w:kern w:val="2"/>
          <w:sz w:val="28"/>
          <w:szCs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дополнительных мероприятий, установленных в соответствии с действующим законодательством.</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Кроме того, за счет бюджетных ассигнований бюджета Ростовской области в установленном порядке оказывается медицинская </w:t>
      </w:r>
      <w:proofErr w:type="gramStart"/>
      <w:r w:rsidRPr="009B6706">
        <w:rPr>
          <w:kern w:val="2"/>
          <w:sz w:val="28"/>
          <w:szCs w:val="28"/>
        </w:rPr>
        <w:t>помощь</w:t>
      </w:r>
      <w:proofErr w:type="gramEnd"/>
      <w:r w:rsidRPr="009B6706">
        <w:rPr>
          <w:kern w:val="2"/>
          <w:sz w:val="28"/>
          <w:szCs w:val="28"/>
        </w:rPr>
        <w:t xml:space="preserve">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5.3. За счет бюджетных ассигнований местных бюджетов осуществляется финансовое обеспечение: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медицинской помощи, предоставляемой </w:t>
      </w:r>
      <w:proofErr w:type="gramStart"/>
      <w:r w:rsidRPr="009B6706">
        <w:rPr>
          <w:kern w:val="2"/>
          <w:sz w:val="28"/>
          <w:szCs w:val="28"/>
        </w:rPr>
        <w:t>патолого-анатомическими</w:t>
      </w:r>
      <w:proofErr w:type="gramEnd"/>
      <w:r w:rsidRPr="009B6706">
        <w:rPr>
          <w:kern w:val="2"/>
          <w:sz w:val="28"/>
          <w:szCs w:val="28"/>
        </w:rPr>
        <w:t xml:space="preserve"> бюро (отделениями);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паллиативной медицинской помощи, оказываемой в амбулаторных и стационарных условиях, включая койки паллиативной медицинской помощи и койки сестринского ухода;</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медицинской помощи, оказываемой санаториями;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медицинской помощи, оказываемой </w:t>
      </w:r>
      <w:proofErr w:type="gramStart"/>
      <w:r w:rsidRPr="009B6706">
        <w:rPr>
          <w:kern w:val="2"/>
          <w:sz w:val="28"/>
          <w:szCs w:val="28"/>
        </w:rPr>
        <w:t>ВИЧ-инфицированным</w:t>
      </w:r>
      <w:proofErr w:type="gramEnd"/>
      <w:r w:rsidRPr="009B6706">
        <w:rPr>
          <w:kern w:val="2"/>
          <w:sz w:val="28"/>
          <w:szCs w:val="28"/>
        </w:rPr>
        <w:t>.</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w:t>
      </w:r>
      <w:proofErr w:type="gramEnd"/>
      <w:r w:rsidRPr="009B6706">
        <w:rPr>
          <w:kern w:val="2"/>
          <w:sz w:val="28"/>
          <w:szCs w:val="28"/>
        </w:rPr>
        <w:t xml:space="preserve"> питания (при отсутствии организованного питания в медицинской организации), мягкого инвентаря.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пределах полномочий, установленных законодательством Российской Федерации органам местного самоуправления в муниципальных образованиях Ростовской области, финансируются:</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расходы на участие в санитарно-гигиеническом просвещении населения и пропаганде донорства крови и (или) ее компонентов;</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 xml:space="preserve">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ФГБУ </w:t>
      </w:r>
      <w:proofErr w:type="gramStart"/>
      <w:r w:rsidRPr="009B6706">
        <w:rPr>
          <w:rFonts w:eastAsia="Calibri"/>
          <w:kern w:val="2"/>
          <w:sz w:val="28"/>
          <w:szCs w:val="28"/>
          <w:lang w:eastAsia="en-US"/>
        </w:rPr>
        <w:t>ВО</w:t>
      </w:r>
      <w:proofErr w:type="gramEnd"/>
      <w:r w:rsidRPr="009B6706">
        <w:rPr>
          <w:rFonts w:eastAsia="Calibri"/>
          <w:kern w:val="2"/>
          <w:sz w:val="28"/>
          <w:szCs w:val="28"/>
          <w:lang w:eastAsia="en-US"/>
        </w:rPr>
        <w:t xml:space="preserve">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w:t>
      </w:r>
      <w:r w:rsidRPr="009B6706">
        <w:rPr>
          <w:kern w:val="2"/>
          <w:sz w:val="28"/>
          <w:szCs w:val="28"/>
        </w:rPr>
        <w:lastRenderedPageBreak/>
        <w:t>заболеваний, обеспечению детей лекарственными препаратами, специализированными продуктами лечебного питания, медицинскими изделиями;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расходы на реализацию дополнительных мероприятий, установленных в соответствии с действующим законодательством</w:t>
      </w:r>
      <w:r w:rsidRPr="009B6706">
        <w:rPr>
          <w:rFonts w:eastAsia="Calibri"/>
          <w:kern w:val="2"/>
          <w:sz w:val="28"/>
          <w:szCs w:val="28"/>
        </w:rPr>
        <w:t>.</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5.4. За счет средств обязательного медицинского страхования в рамках Территориальной программы ОМС:</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оказываемая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B6706" w:rsidRPr="009B6706" w:rsidRDefault="009B6706" w:rsidP="009B6706">
      <w:pPr>
        <w:shd w:val="clear" w:color="auto" w:fill="FFFFFF"/>
        <w:autoSpaceDE w:val="0"/>
        <w:autoSpaceDN w:val="0"/>
        <w:adjustRightInd w:val="0"/>
        <w:ind w:firstLine="709"/>
        <w:jc w:val="both"/>
        <w:rPr>
          <w:kern w:val="2"/>
          <w:sz w:val="28"/>
          <w:szCs w:val="28"/>
        </w:rPr>
      </w:pPr>
      <w:proofErr w:type="gramStart"/>
      <w:r w:rsidRPr="009B6706">
        <w:rPr>
          <w:kern w:val="2"/>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9B6706">
        <w:rPr>
          <w:kern w:val="2"/>
          <w:sz w:val="28"/>
          <w:szCs w:val="28"/>
        </w:rPr>
        <w:t xml:space="preserve">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rsidRPr="009B6706">
        <w:rPr>
          <w:kern w:val="2"/>
          <w:sz w:val="28"/>
          <w:szCs w:val="28"/>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w:t>
      </w:r>
      <w:proofErr w:type="gramEnd"/>
      <w:r w:rsidRPr="009B6706">
        <w:rPr>
          <w:kern w:val="2"/>
          <w:sz w:val="28"/>
          <w:szCs w:val="28"/>
        </w:rPr>
        <w:t xml:space="preserve"> </w:t>
      </w:r>
      <w:proofErr w:type="gramStart"/>
      <w:r w:rsidRPr="009B6706">
        <w:rPr>
          <w:kern w:val="2"/>
          <w:sz w:val="28"/>
          <w:szCs w:val="28"/>
        </w:rPr>
        <w:t xml:space="preserve">образовательные организации высшего образования, заключении с Министерством обороны Российской </w:t>
      </w:r>
      <w:r w:rsidRPr="009B6706">
        <w:rPr>
          <w:kern w:val="2"/>
          <w:sz w:val="28"/>
          <w:szCs w:val="28"/>
        </w:rP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w:t>
      </w:r>
      <w:proofErr w:type="gramEnd"/>
      <w:r w:rsidRPr="009B6706">
        <w:rPr>
          <w:kern w:val="2"/>
          <w:sz w:val="28"/>
          <w:szCs w:val="28"/>
        </w:rPr>
        <w:t xml:space="preserve"> службу, за исключением медицинского освидетельствования в целях определения годности граждан к военной или приравненной к ней службе.</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6. Средние нормативы объема медицинской помощи</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Средние нормативы объемов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 и составляют:</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2020 – 2022 годы – 0,29 вызова на 1 застрахованное лицо;</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за счет средств областного бюджета на 2020 – 2022 годы – 0,24688 посещения на 1 жителя, из них для паллиативной медицинской помощи, в том числе на дому – 0,00853 посещения на 1 жителя, в том числе при осуществлении посещений на дому выездными патронажными бригадами паллиативной медицинской помощи – 0,00044 посещения на 1 жителя; </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в рамках Территориальной программы ОМС на 2020 год – 2,93 посещения на 1 застрахованное лицо, на 2021 год – 2,955 посещения на 1 застрахованное лицо, на 2022 год – 3,063 посещения на 1 застрахованное лицо; </w:t>
      </w:r>
      <w:proofErr w:type="gramStart"/>
      <w:r w:rsidRPr="009B6706">
        <w:rPr>
          <w:kern w:val="2"/>
          <w:sz w:val="28"/>
          <w:szCs w:val="28"/>
        </w:rPr>
        <w:t xml:space="preserve">из них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w:t>
      </w:r>
      <w:r w:rsidRPr="009B6706">
        <w:rPr>
          <w:kern w:val="2"/>
          <w:sz w:val="28"/>
          <w:szCs w:val="28"/>
        </w:rPr>
        <w:lastRenderedPageBreak/>
        <w:t>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w:t>
      </w:r>
      <w:proofErr w:type="gramEnd"/>
      <w:r w:rsidRPr="009B6706">
        <w:rPr>
          <w:kern w:val="2"/>
          <w:sz w:val="28"/>
          <w:szCs w:val="28"/>
        </w:rPr>
        <w:t>, на 2022 год – 0,261 комплексного посещения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неотложной форме в рамках Территориальной программы ОМС на 2020 – 2022 годы – 0,54 посещения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медицинской помощи в амбулаторных условиях, оказываемой в связи с заболеваниями: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счет средств областного бюджета на 2020 – 2022 годы – 0,08219 обращения на 1 жителя;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рамках Территориальной программы ОМС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включая проведение отдельных диагностических (лабораторных) исследований: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к</w:t>
      </w:r>
      <w:r w:rsidRPr="009B6706">
        <w:rPr>
          <w:bCs/>
          <w:kern w:val="2"/>
          <w:sz w:val="28"/>
          <w:szCs w:val="28"/>
        </w:rPr>
        <w:t xml:space="preserve">омпьютерной томографии </w:t>
      </w:r>
      <w:r w:rsidRPr="009B6706">
        <w:rPr>
          <w:kern w:val="2"/>
          <w:sz w:val="28"/>
          <w:szCs w:val="28"/>
        </w:rPr>
        <w:t>– 0,0275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магнитно-резонансной </w:t>
      </w:r>
      <w:r w:rsidRPr="009B6706">
        <w:rPr>
          <w:bCs/>
          <w:kern w:val="2"/>
          <w:sz w:val="28"/>
          <w:szCs w:val="28"/>
        </w:rPr>
        <w:t xml:space="preserve">томографии </w:t>
      </w:r>
      <w:r w:rsidRPr="009B6706">
        <w:rPr>
          <w:kern w:val="2"/>
          <w:sz w:val="28"/>
          <w:szCs w:val="28"/>
        </w:rPr>
        <w:t>– 0,0119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bCs/>
          <w:kern w:val="2"/>
          <w:sz w:val="28"/>
          <w:szCs w:val="28"/>
        </w:rPr>
        <w:t>у</w:t>
      </w:r>
      <w:r w:rsidRPr="009B6706">
        <w:rPr>
          <w:kern w:val="2"/>
          <w:sz w:val="28"/>
          <w:szCs w:val="28"/>
        </w:rPr>
        <w:t>льтразвукового исследования сердечно-сосудистой системы – 0,1125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эндоскопических диагностических исследований – 0,0477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молекулярно-генетических исследований с целью выявления онкологических заболеваний – 0,0007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гистологических исследований с целью выявления онкологических заболеваний – 0,0501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медицинской помощи в условиях дневных стационаров за счет средств областного бюджета на 2020 – 2022 годы – 0,00130 случая лечения на </w:t>
      </w:r>
      <w:r w:rsidR="00B24AC1">
        <w:rPr>
          <w:kern w:val="2"/>
          <w:sz w:val="28"/>
          <w:szCs w:val="28"/>
        </w:rPr>
        <w:t> </w:t>
      </w:r>
      <w:r w:rsidRPr="009B6706">
        <w:rPr>
          <w:kern w:val="2"/>
          <w:sz w:val="28"/>
          <w:szCs w:val="28"/>
        </w:rPr>
        <w:t>1 </w:t>
      </w:r>
      <w:r w:rsidR="00B24AC1">
        <w:rPr>
          <w:kern w:val="2"/>
          <w:sz w:val="28"/>
          <w:szCs w:val="28"/>
        </w:rPr>
        <w:t> </w:t>
      </w:r>
      <w:r w:rsidRPr="009B6706">
        <w:rPr>
          <w:kern w:val="2"/>
          <w:sz w:val="28"/>
          <w:szCs w:val="28"/>
        </w:rPr>
        <w:t xml:space="preserve">жителя; </w:t>
      </w:r>
      <w:proofErr w:type="gramStart"/>
      <w:r w:rsidRPr="009B6706">
        <w:rPr>
          <w:kern w:val="2"/>
          <w:sz w:val="28"/>
          <w:szCs w:val="28"/>
        </w:rPr>
        <w:t>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w:t>
      </w:r>
      <w:r w:rsidR="00B24AC1">
        <w:rPr>
          <w:kern w:val="2"/>
          <w:sz w:val="28"/>
          <w:szCs w:val="28"/>
        </w:rPr>
        <w:t> </w:t>
      </w:r>
      <w:r w:rsidRPr="009B6706">
        <w:rPr>
          <w:kern w:val="2"/>
          <w:sz w:val="28"/>
          <w:szCs w:val="28"/>
        </w:rPr>
        <w:t>1</w:t>
      </w:r>
      <w:r w:rsidR="00B24AC1">
        <w:rPr>
          <w:kern w:val="2"/>
          <w:sz w:val="28"/>
          <w:szCs w:val="28"/>
        </w:rPr>
        <w:t> </w:t>
      </w:r>
      <w:r w:rsidRPr="009B6706">
        <w:rPr>
          <w:kern w:val="2"/>
          <w:sz w:val="28"/>
          <w:szCs w:val="28"/>
        </w:rPr>
        <w:t> застрахованное лицо, на 2022 год – 0,06299 случая лечения на </w:t>
      </w:r>
      <w:r w:rsidR="00B24AC1">
        <w:rPr>
          <w:kern w:val="2"/>
          <w:sz w:val="28"/>
          <w:szCs w:val="28"/>
        </w:rPr>
        <w:t> </w:t>
      </w:r>
      <w:r w:rsidRPr="009B6706">
        <w:rPr>
          <w:kern w:val="2"/>
          <w:sz w:val="28"/>
          <w:szCs w:val="28"/>
        </w:rPr>
        <w:t>1 </w:t>
      </w:r>
      <w:r w:rsidR="00B24AC1">
        <w:rPr>
          <w:kern w:val="2"/>
          <w:sz w:val="28"/>
          <w:szCs w:val="28"/>
        </w:rPr>
        <w:t> </w:t>
      </w:r>
      <w:r w:rsidRPr="009B6706">
        <w:rPr>
          <w:kern w:val="2"/>
          <w:sz w:val="28"/>
          <w:szCs w:val="28"/>
        </w:rPr>
        <w:t>застрахованное лицо, в том числе для медицинской помощи по профилю «онкология» на 2020 год – 0,006941 случая лечения на 1 застрахованное лицо, на 2021 год – 0,0076351</w:t>
      </w:r>
      <w:proofErr w:type="gramEnd"/>
      <w:r w:rsidRPr="009B6706">
        <w:rPr>
          <w:kern w:val="2"/>
          <w:sz w:val="28"/>
          <w:szCs w:val="28"/>
        </w:rPr>
        <w:t xml:space="preserve"> случая лечения на 1 застрахованное лицо, на 2022 год – 0,0083986 случая лечения на 1 застрахованное лицо;</w:t>
      </w:r>
    </w:p>
    <w:p w:rsidR="009B6706" w:rsidRPr="009B6706" w:rsidRDefault="009B6706" w:rsidP="009B6706">
      <w:pPr>
        <w:autoSpaceDE w:val="0"/>
        <w:autoSpaceDN w:val="0"/>
        <w:adjustRightInd w:val="0"/>
        <w:ind w:firstLine="709"/>
        <w:jc w:val="both"/>
        <w:rPr>
          <w:strike/>
          <w:kern w:val="2"/>
          <w:sz w:val="28"/>
          <w:szCs w:val="28"/>
        </w:rPr>
      </w:pPr>
      <w:r w:rsidRPr="009B6706">
        <w:rPr>
          <w:kern w:val="2"/>
          <w:sz w:val="28"/>
          <w:szCs w:val="28"/>
        </w:rPr>
        <w:t xml:space="preserve">для специализированной медицинской помощи в стационарных условиях за счет средств областного бюджета на 2020 – 2022 годы – 0,00791 случая госпитализации на 1 жителя; </w:t>
      </w:r>
      <w:proofErr w:type="gramStart"/>
      <w:r w:rsidRPr="009B6706">
        <w:rPr>
          <w:kern w:val="2"/>
          <w:sz w:val="28"/>
          <w:szCs w:val="28"/>
        </w:rPr>
        <w:t xml:space="preserve">в рамках Территориальной программы ОМС на 2020 год – 0,17703 случая госпитализации на 1 застрахованное лицо, на 2021 год – 0,17671 случаев госпитализации на 1 застрахованное лицо, на 2022 год – 0,17671 случаев госпитализации на 1 застрахованное лицо, в том </w:t>
      </w:r>
      <w:r w:rsidRPr="009B6706">
        <w:rPr>
          <w:kern w:val="2"/>
          <w:sz w:val="28"/>
          <w:szCs w:val="28"/>
        </w:rPr>
        <w:lastRenderedPageBreak/>
        <w:t>числе для медицинской помощи по профилю «онкология» на 2020 год – 0,01001 </w:t>
      </w:r>
      <w:r w:rsidR="00B24AC1">
        <w:rPr>
          <w:kern w:val="2"/>
          <w:sz w:val="28"/>
          <w:szCs w:val="28"/>
        </w:rPr>
        <w:t> </w:t>
      </w:r>
      <w:r w:rsidRPr="009B6706">
        <w:rPr>
          <w:kern w:val="2"/>
          <w:sz w:val="28"/>
          <w:szCs w:val="28"/>
        </w:rPr>
        <w:t>случая госпитализации на 1 застрахованное лицо, на 2021 год – 0,011011 случая госпитализации</w:t>
      </w:r>
      <w:proofErr w:type="gramEnd"/>
      <w:r w:rsidRPr="009B6706">
        <w:rPr>
          <w:kern w:val="2"/>
          <w:sz w:val="28"/>
          <w:szCs w:val="28"/>
        </w:rPr>
        <w:t xml:space="preserve"> на 1 застрахованное лицо, на 2022 год – 0,0121121 случая госпитализации на 1 застрахованное лицо;</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w:t>
      </w:r>
      <w:r w:rsidR="00B24AC1">
        <w:rPr>
          <w:kern w:val="2"/>
          <w:sz w:val="28"/>
          <w:szCs w:val="28"/>
        </w:rPr>
        <w:t> </w:t>
      </w:r>
      <w:r w:rsidRPr="009B6706">
        <w:rPr>
          <w:kern w:val="2"/>
          <w:sz w:val="28"/>
          <w:szCs w:val="28"/>
        </w:rPr>
        <w:t>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 – 2022 годы – 0,10591 койко-дня на 1 жителя.</w:t>
      </w:r>
    </w:p>
    <w:p w:rsidR="009B6706" w:rsidRPr="009B6706" w:rsidRDefault="009B6706" w:rsidP="009B6706">
      <w:pPr>
        <w:autoSpaceDE w:val="0"/>
        <w:autoSpaceDN w:val="0"/>
        <w:adjustRightInd w:val="0"/>
        <w:ind w:firstLine="709"/>
        <w:jc w:val="both"/>
        <w:rPr>
          <w:i/>
          <w:kern w:val="2"/>
          <w:sz w:val="28"/>
          <w:szCs w:val="28"/>
        </w:rPr>
      </w:pPr>
      <w:r w:rsidRPr="009B6706">
        <w:rPr>
          <w:kern w:val="2"/>
          <w:sz w:val="28"/>
          <w:szCs w:val="28"/>
        </w:rPr>
        <w:t>Средние нормативы медицинской помощи при экстракорпоральном оплодотворении составляют: на 2020 год – 0,000492 случая на 1 застрахованное лицо репродуктивного возраста, на 2021 год – 0,000507 случая на 1 застрахованное лицо репродуктивного возра</w:t>
      </w:r>
      <w:r w:rsidR="00AA7C55">
        <w:rPr>
          <w:kern w:val="2"/>
          <w:sz w:val="28"/>
          <w:szCs w:val="28"/>
        </w:rPr>
        <w:t>ста, на 2022 год – 0,000520 </w:t>
      </w:r>
      <w:r w:rsidRPr="009B6706">
        <w:rPr>
          <w:kern w:val="2"/>
          <w:sz w:val="28"/>
          <w:szCs w:val="28"/>
        </w:rPr>
        <w:t>случая на 1 застрахованное лицо репродуктивного возраста.</w:t>
      </w:r>
      <w:r w:rsidRPr="009B6706">
        <w:rPr>
          <w:i/>
          <w:kern w:val="2"/>
          <w:sz w:val="28"/>
          <w:szCs w:val="28"/>
        </w:rPr>
        <w:t xml:space="preserve"> </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 xml:space="preserve">Дифференцированные нормативы объема медицинской помощи </w:t>
      </w:r>
      <w:r w:rsidRPr="009B6706">
        <w:rPr>
          <w:rFonts w:eastAsia="Calibri"/>
          <w:kern w:val="2"/>
          <w:sz w:val="28"/>
          <w:szCs w:val="28"/>
        </w:rPr>
        <w:t xml:space="preserve">в стационарных условиях по профилям медицинской помощи </w:t>
      </w:r>
      <w:r w:rsidRPr="009B6706">
        <w:rPr>
          <w:kern w:val="2"/>
          <w:sz w:val="28"/>
          <w:szCs w:val="28"/>
        </w:rPr>
        <w:t xml:space="preserve">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приоритетности финансового обеспечения первичной медико-санитарной помощи, </w:t>
      </w:r>
      <w:r w:rsidRPr="009B6706">
        <w:rPr>
          <w:rFonts w:eastAsia="Calibri"/>
          <w:kern w:val="2"/>
          <w:sz w:val="28"/>
          <w:szCs w:val="28"/>
        </w:rPr>
        <w:t xml:space="preserve">на 2020 – 2022 годы </w:t>
      </w:r>
      <w:r w:rsidRPr="009B6706">
        <w:rPr>
          <w:kern w:val="2"/>
          <w:sz w:val="28"/>
          <w:szCs w:val="28"/>
        </w:rPr>
        <w:t>представлены в таблицах № 1 – 2.</w:t>
      </w:r>
      <w:proofErr w:type="gramEnd"/>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Норматив объема медицинской помощи в амбулаторных условиях, оказываемой с профилактическими и иными целями, приведен в приложении № 3 к Территориальной программе государственных гарантий.</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rPr>
          <w:kern w:val="2"/>
          <w:sz w:val="28"/>
          <w:szCs w:val="28"/>
        </w:rPr>
        <w:sectPr w:rsidR="009B6706" w:rsidRPr="009B6706" w:rsidSect="00B24AC1">
          <w:headerReference w:type="default" r:id="rId9"/>
          <w:footerReference w:type="default" r:id="rId10"/>
          <w:footerReference w:type="first" r:id="rId11"/>
          <w:pgSz w:w="11907" w:h="16840"/>
          <w:pgMar w:top="1134" w:right="567" w:bottom="1134" w:left="1701" w:header="709" w:footer="624" w:gutter="0"/>
          <w:cols w:space="720"/>
          <w:titlePg/>
          <w:docGrid w:linePitch="272"/>
        </w:sectPr>
      </w:pPr>
    </w:p>
    <w:p w:rsidR="009B6706" w:rsidRPr="009B6706" w:rsidRDefault="009B6706" w:rsidP="009B6706">
      <w:pPr>
        <w:autoSpaceDE w:val="0"/>
        <w:autoSpaceDN w:val="0"/>
        <w:jc w:val="right"/>
        <w:rPr>
          <w:rFonts w:eastAsia="Calibri"/>
          <w:kern w:val="2"/>
          <w:sz w:val="28"/>
          <w:szCs w:val="28"/>
        </w:rPr>
      </w:pPr>
      <w:r w:rsidRPr="009B6706">
        <w:rPr>
          <w:rFonts w:eastAsia="Calibri"/>
          <w:kern w:val="2"/>
          <w:sz w:val="28"/>
          <w:szCs w:val="28"/>
        </w:rPr>
        <w:lastRenderedPageBreak/>
        <w:t>Таблица № 1</w:t>
      </w:r>
    </w:p>
    <w:p w:rsidR="009B6706" w:rsidRPr="009B6706" w:rsidRDefault="009B6706" w:rsidP="009B6706">
      <w:pPr>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Объемы</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медицинской помощи в стационарных условиях</w:t>
      </w:r>
    </w:p>
    <w:p w:rsidR="009B6706" w:rsidRPr="009B6706" w:rsidRDefault="009B6706" w:rsidP="009B6706">
      <w:pPr>
        <w:autoSpaceDE w:val="0"/>
        <w:autoSpaceDN w:val="0"/>
        <w:jc w:val="center"/>
        <w:rPr>
          <w:kern w:val="2"/>
          <w:sz w:val="28"/>
          <w:szCs w:val="28"/>
        </w:rPr>
      </w:pPr>
      <w:r w:rsidRPr="009B6706">
        <w:rPr>
          <w:rFonts w:eastAsia="Calibri"/>
          <w:kern w:val="2"/>
          <w:sz w:val="28"/>
          <w:szCs w:val="28"/>
        </w:rPr>
        <w:t xml:space="preserve">по профилям медицинской помощи </w:t>
      </w:r>
      <w:r w:rsidRPr="009B6706">
        <w:rPr>
          <w:kern w:val="2"/>
          <w:sz w:val="28"/>
          <w:szCs w:val="28"/>
        </w:rPr>
        <w:t xml:space="preserve">с учетом этапов оказания </w:t>
      </w:r>
    </w:p>
    <w:p w:rsidR="009B6706" w:rsidRPr="009B6706" w:rsidRDefault="009B6706" w:rsidP="009B6706">
      <w:pPr>
        <w:autoSpaceDE w:val="0"/>
        <w:autoSpaceDN w:val="0"/>
        <w:jc w:val="center"/>
        <w:rPr>
          <w:rFonts w:eastAsia="Calibri"/>
          <w:kern w:val="2"/>
          <w:sz w:val="28"/>
          <w:szCs w:val="28"/>
        </w:rPr>
      </w:pPr>
      <w:r w:rsidRPr="009B6706">
        <w:rPr>
          <w:kern w:val="2"/>
          <w:sz w:val="28"/>
          <w:szCs w:val="28"/>
        </w:rPr>
        <w:t xml:space="preserve">медицинской помощи, уровня и структуры заболеваемости </w:t>
      </w:r>
      <w:r w:rsidRPr="009B6706">
        <w:rPr>
          <w:rFonts w:eastAsia="Calibri"/>
          <w:kern w:val="2"/>
          <w:sz w:val="28"/>
          <w:szCs w:val="28"/>
        </w:rPr>
        <w:t>на 2020– 2022 годы</w:t>
      </w:r>
    </w:p>
    <w:p w:rsidR="009B6706" w:rsidRPr="009B6706" w:rsidRDefault="009B6706" w:rsidP="009B6706">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18"/>
        <w:gridCol w:w="791"/>
        <w:gridCol w:w="1117"/>
        <w:gridCol w:w="950"/>
        <w:gridCol w:w="1986"/>
        <w:gridCol w:w="1005"/>
        <w:gridCol w:w="1117"/>
        <w:gridCol w:w="950"/>
        <w:gridCol w:w="1399"/>
        <w:gridCol w:w="1258"/>
        <w:gridCol w:w="1005"/>
      </w:tblGrid>
      <w:tr w:rsidR="009B6706" w:rsidRPr="009B6706" w:rsidTr="009B6706">
        <w:tc>
          <w:tcPr>
            <w:tcW w:w="3118"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Профиль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медицинской помощи</w:t>
            </w:r>
          </w:p>
        </w:tc>
        <w:tc>
          <w:tcPr>
            <w:tcW w:w="2858"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Число случаев госпитализации</w:t>
            </w:r>
          </w:p>
          <w:p w:rsidR="009B6706" w:rsidRPr="009B6706" w:rsidRDefault="009B6706" w:rsidP="009B6706">
            <w:pPr>
              <w:autoSpaceDE w:val="0"/>
              <w:autoSpaceDN w:val="0"/>
              <w:adjustRightInd w:val="0"/>
              <w:jc w:val="center"/>
              <w:rPr>
                <w:rFonts w:eastAsia="Calibri"/>
                <w:kern w:val="2"/>
                <w:sz w:val="28"/>
                <w:szCs w:val="28"/>
                <w:lang w:eastAsia="en-US"/>
              </w:rPr>
            </w:pPr>
            <w:proofErr w:type="gramStart"/>
            <w:r w:rsidRPr="009B6706">
              <w:rPr>
                <w:rFonts w:eastAsia="Calibri"/>
                <w:kern w:val="2"/>
                <w:sz w:val="28"/>
                <w:szCs w:val="28"/>
                <w:lang w:eastAsia="en-US"/>
              </w:rPr>
              <w:t xml:space="preserve">(на 1000 жителей </w:t>
            </w:r>
            <w:proofErr w:type="gramEnd"/>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год)</w:t>
            </w:r>
          </w:p>
        </w:tc>
        <w:tc>
          <w:tcPr>
            <w:tcW w:w="1986"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Средняя длительность пребывания одного больного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стационаре</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(дней)</w:t>
            </w:r>
          </w:p>
        </w:tc>
        <w:tc>
          <w:tcPr>
            <w:tcW w:w="3072"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Число койко-дней (круглосуточного пребывания)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на 1000 жителей</w:t>
            </w:r>
          </w:p>
        </w:tc>
        <w:tc>
          <w:tcPr>
            <w:tcW w:w="3662" w:type="dxa"/>
            <w:gridSpan w:val="3"/>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Число случаев госпитализации по уровням оказания помощи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на 1000 жителей</w:t>
            </w:r>
          </w:p>
        </w:tc>
      </w:tr>
      <w:tr w:rsidR="009B6706" w:rsidRPr="009B6706" w:rsidTr="009B6706">
        <w:tc>
          <w:tcPr>
            <w:tcW w:w="311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79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всего</w:t>
            </w:r>
          </w:p>
        </w:tc>
        <w:tc>
          <w:tcPr>
            <w:tcW w:w="2067"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том числе</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всего</w:t>
            </w:r>
          </w:p>
        </w:tc>
        <w:tc>
          <w:tcPr>
            <w:tcW w:w="2067"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том числе</w:t>
            </w: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r>
      <w:tr w:rsidR="009B6706" w:rsidRPr="009B6706" w:rsidTr="009B6706">
        <w:tc>
          <w:tcPr>
            <w:tcW w:w="311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взрос</w:t>
            </w:r>
            <w:r w:rsidRPr="009B6706">
              <w:rPr>
                <w:rFonts w:eastAsia="Calibri"/>
                <w:kern w:val="2"/>
                <w:sz w:val="28"/>
                <w:szCs w:val="28"/>
                <w:lang w:eastAsia="en-US"/>
              </w:rPr>
              <w:softHyphen/>
              <w:t>лых</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детей</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3072"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взрос</w:t>
            </w:r>
            <w:r w:rsidRPr="009B6706">
              <w:rPr>
                <w:rFonts w:eastAsia="Calibri"/>
                <w:kern w:val="2"/>
                <w:sz w:val="28"/>
                <w:szCs w:val="28"/>
                <w:lang w:eastAsia="en-US"/>
              </w:rPr>
              <w:softHyphen/>
              <w:t>лых</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детей</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третий уровень</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второй уровень</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пер</w:t>
            </w:r>
            <w:r w:rsidRPr="009B6706">
              <w:rPr>
                <w:rFonts w:eastAsia="Calibri"/>
                <w:kern w:val="2"/>
                <w:sz w:val="28"/>
                <w:szCs w:val="28"/>
                <w:lang w:eastAsia="en-US"/>
              </w:rPr>
              <w:softHyphen/>
              <w:t>вый уро</w:t>
            </w:r>
            <w:r w:rsidRPr="009B6706">
              <w:rPr>
                <w:rFonts w:eastAsia="Calibri"/>
                <w:kern w:val="2"/>
                <w:sz w:val="28"/>
                <w:szCs w:val="28"/>
                <w:lang w:eastAsia="en-US"/>
              </w:rPr>
              <w:softHyphen/>
              <w:t>вень</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18"/>
        <w:gridCol w:w="791"/>
        <w:gridCol w:w="1117"/>
        <w:gridCol w:w="950"/>
        <w:gridCol w:w="1986"/>
        <w:gridCol w:w="1005"/>
        <w:gridCol w:w="1117"/>
        <w:gridCol w:w="950"/>
        <w:gridCol w:w="1399"/>
        <w:gridCol w:w="1258"/>
        <w:gridCol w:w="1005"/>
      </w:tblGrid>
      <w:tr w:rsidR="009B6706" w:rsidRPr="009B6706" w:rsidTr="009B6706">
        <w:trPr>
          <w:tblHeader/>
        </w:trPr>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1</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Акушерское дело</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7,30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7,30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40,88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40,88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2,18</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Акушерство и гинекология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26,53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26,41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175,10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174,29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3,18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11,37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11,98</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Аллергология и иммунология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0,55</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Гастроэнтерология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22,68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17,83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4,85</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Гематология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0,61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Гериатрия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Дерматовенерология (дерматологические койки)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12,30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9,98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2,32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Инфекционные болезни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6,06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5,94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85,20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43,00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42,20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1,40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5,60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5,00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Кардиология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104,00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5,50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Колопроктология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7,41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Медицинская реабилитация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5,00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3,75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1,25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16,5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82,50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61,88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20,62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1,50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1,85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1,65</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Неврология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11,70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10,38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141,57</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125,57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16,00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7,13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1,29</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Нейрохирургия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25,89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22,78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3,11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1,94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Неонатология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25,41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25,41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0,95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0,62</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Нефрология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13,57</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8,60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Онкология, радиология, радиотерапия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9,48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108,11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102,4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5,71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5,43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Оториноларингология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2,73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31,16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20,78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10,38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Офтальмология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5,35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36,38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30,90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5,48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3,21</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Педиатрия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8,70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8,70</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74,82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74,82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3,96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2,91</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Пульмонология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33,90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27,93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5,97</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Ревматология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11,20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1,90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proofErr w:type="gramStart"/>
            <w:r w:rsidRPr="009B6706">
              <w:rPr>
                <w:rFonts w:eastAsia="Calibri"/>
                <w:kern w:val="2"/>
                <w:sz w:val="28"/>
                <w:szCs w:val="28"/>
                <w:lang w:eastAsia="en-US"/>
              </w:rPr>
              <w:t>Сердечно-сосудистая</w:t>
            </w:r>
            <w:proofErr w:type="gramEnd"/>
            <w:r w:rsidRPr="009B6706">
              <w:rPr>
                <w:rFonts w:eastAsia="Calibri"/>
                <w:kern w:val="2"/>
                <w:sz w:val="28"/>
                <w:szCs w:val="28"/>
                <w:lang w:eastAsia="en-US"/>
              </w:rPr>
              <w:t xml:space="preserve"> хирургия (кардиохирургические койки)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0,10</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11,99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proofErr w:type="gramStart"/>
            <w:r w:rsidRPr="009B6706">
              <w:rPr>
                <w:rFonts w:eastAsia="Calibri"/>
                <w:kern w:val="2"/>
                <w:sz w:val="28"/>
                <w:szCs w:val="28"/>
                <w:lang w:eastAsia="en-US"/>
              </w:rPr>
              <w:t>Сердечно-сосудистая</w:t>
            </w:r>
            <w:proofErr w:type="gramEnd"/>
            <w:r w:rsidRPr="009B6706">
              <w:rPr>
                <w:rFonts w:eastAsia="Calibri"/>
                <w:kern w:val="2"/>
                <w:sz w:val="28"/>
                <w:szCs w:val="28"/>
                <w:lang w:eastAsia="en-US"/>
              </w:rPr>
              <w:t xml:space="preserve"> хирургия (койки сосудистой хирургии)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12,98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Терапия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19,89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19,89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10,1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200,89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200,89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1,39</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7,50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11,0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Травматология и ортопедия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6,99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89,91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77,63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12,28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1,21</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Урология</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(в том числе детская урология-андрология)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lastRenderedPageBreak/>
              <w:t>5,05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4,66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44,95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41,50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3,45</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3,55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Хирургия (комбустиология)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4,73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3,47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1,26</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Торакальная хирургия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5,32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0,37</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Хирургия</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21,75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2,12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8,9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193,58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174,67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18,91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6,53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9,38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5,84</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Челюстно-лицевая хирургия, стоматология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9,63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8,03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Эндокринология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1,90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0,38</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22,04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Всего по базовой программе ОМС</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ind w:left="-57" w:right="-57"/>
              <w:jc w:val="center"/>
              <w:rPr>
                <w:spacing w:val="-10"/>
                <w:kern w:val="2"/>
                <w:sz w:val="28"/>
                <w:szCs w:val="28"/>
              </w:rPr>
            </w:pPr>
            <w:r w:rsidRPr="009B6706">
              <w:rPr>
                <w:spacing w:val="-10"/>
                <w:kern w:val="2"/>
                <w:sz w:val="28"/>
                <w:szCs w:val="28"/>
              </w:rPr>
              <w:t>177,03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147,72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29,31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9,3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1654,07</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1378,36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275,71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55,16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77,54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44,33</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Психиатрия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4,22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68,7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305,13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289,87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15,26</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Наркология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30,15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30,15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Фтизиатрия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93,8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153,10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122,48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30,62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Дерматовенерология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20,1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3,30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0,23</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Всего за счет средств бюджета</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7,35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0,56</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62,2</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491,68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445,57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46,11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7,91</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Всего по медицинской помощи в стационарных условиях</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ind w:left="-57" w:right="-57"/>
              <w:jc w:val="center"/>
              <w:rPr>
                <w:rFonts w:eastAsia="Calibri"/>
                <w:spacing w:val="-10"/>
                <w:kern w:val="2"/>
                <w:sz w:val="28"/>
                <w:szCs w:val="28"/>
                <w:lang w:eastAsia="en-US"/>
              </w:rPr>
            </w:pPr>
            <w:r w:rsidRPr="009B6706">
              <w:rPr>
                <w:rFonts w:eastAsia="Calibri"/>
                <w:spacing w:val="-10"/>
                <w:kern w:val="2"/>
                <w:sz w:val="28"/>
                <w:szCs w:val="28"/>
                <w:lang w:eastAsia="en-US"/>
              </w:rPr>
              <w:t>184,94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155,07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29,87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2145,75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1823,93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321,82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63,07</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77,54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44,33</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Паллиативная медицинская помощь</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5,04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105,91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104,39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0,07</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Итого за счет средств бюджета, включая паллиативную медицинскую помощь</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12,95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12,32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0,63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46,1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597,59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549,96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47,63</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Итого, включая паллиативную медицинскую помощь</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ind w:left="-57" w:right="-57"/>
              <w:jc w:val="center"/>
              <w:rPr>
                <w:rFonts w:eastAsia="Calibri"/>
                <w:spacing w:val="-10"/>
                <w:kern w:val="2"/>
                <w:sz w:val="28"/>
                <w:szCs w:val="28"/>
                <w:lang w:eastAsia="en-US"/>
              </w:rPr>
            </w:pPr>
            <w:r w:rsidRPr="009B6706">
              <w:rPr>
                <w:rFonts w:eastAsia="Calibri"/>
                <w:spacing w:val="-10"/>
                <w:kern w:val="2"/>
                <w:sz w:val="28"/>
                <w:szCs w:val="28"/>
                <w:lang w:eastAsia="en-US"/>
              </w:rPr>
              <w:t>189,98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160,04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29,94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11,9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2251,66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1928,32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323,34</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63,14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77,54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49,30</w:t>
            </w:r>
          </w:p>
        </w:tc>
      </w:tr>
    </w:tbl>
    <w:p w:rsidR="009B6706" w:rsidRPr="009B6706" w:rsidRDefault="009B6706" w:rsidP="009B6706">
      <w:pPr>
        <w:rPr>
          <w:kern w:val="2"/>
          <w:sz w:val="28"/>
          <w:szCs w:val="28"/>
        </w:rPr>
      </w:pPr>
    </w:p>
    <w:p w:rsidR="009B6706" w:rsidRPr="009B6706" w:rsidRDefault="009B6706" w:rsidP="009B6706">
      <w:pPr>
        <w:rPr>
          <w:kern w:val="2"/>
          <w:sz w:val="28"/>
          <w:szCs w:val="28"/>
        </w:rPr>
        <w:sectPr w:rsidR="009B6706" w:rsidRPr="009B6706">
          <w:pgSz w:w="16840" w:h="11907" w:orient="landscape"/>
          <w:pgMar w:top="1701" w:right="1134" w:bottom="567" w:left="1134" w:header="709" w:footer="624" w:gutter="0"/>
          <w:cols w:space="720"/>
        </w:sectPr>
      </w:pPr>
    </w:p>
    <w:p w:rsidR="009B6706" w:rsidRPr="009B6706" w:rsidRDefault="009B6706" w:rsidP="009B6706">
      <w:pPr>
        <w:jc w:val="right"/>
        <w:rPr>
          <w:kern w:val="2"/>
          <w:sz w:val="28"/>
          <w:szCs w:val="28"/>
        </w:rPr>
      </w:pPr>
      <w:r w:rsidRPr="009B6706">
        <w:rPr>
          <w:kern w:val="2"/>
          <w:sz w:val="28"/>
          <w:szCs w:val="28"/>
        </w:rPr>
        <w:lastRenderedPageBreak/>
        <w:t>Таблица № 2</w:t>
      </w:r>
    </w:p>
    <w:p w:rsidR="009B6706" w:rsidRPr="009B6706" w:rsidRDefault="009B6706" w:rsidP="009B6706">
      <w:pPr>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Объемы</w:t>
      </w:r>
    </w:p>
    <w:p w:rsidR="009B6706" w:rsidRPr="009B6706" w:rsidRDefault="009B6706" w:rsidP="009B6706">
      <w:pPr>
        <w:autoSpaceDE w:val="0"/>
        <w:autoSpaceDN w:val="0"/>
        <w:jc w:val="center"/>
        <w:rPr>
          <w:kern w:val="2"/>
          <w:sz w:val="28"/>
          <w:szCs w:val="28"/>
        </w:rPr>
      </w:pPr>
      <w:r w:rsidRPr="009B6706">
        <w:rPr>
          <w:kern w:val="2"/>
          <w:sz w:val="28"/>
          <w:szCs w:val="28"/>
        </w:rPr>
        <w:t>амбулаторно-поликлинической помощи на 2020 – 2022 годы</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281"/>
        <w:gridCol w:w="1555"/>
        <w:gridCol w:w="1161"/>
        <w:gridCol w:w="1219"/>
        <w:gridCol w:w="1273"/>
        <w:gridCol w:w="1274"/>
      </w:tblGrid>
      <w:tr w:rsidR="009B6706" w:rsidRPr="009B6706" w:rsidTr="009B6706">
        <w:tc>
          <w:tcPr>
            <w:tcW w:w="328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Вид помощи</w:t>
            </w:r>
          </w:p>
        </w:tc>
        <w:tc>
          <w:tcPr>
            <w:tcW w:w="155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Единица измерения</w:t>
            </w:r>
          </w:p>
        </w:tc>
        <w:tc>
          <w:tcPr>
            <w:tcW w:w="116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Норма</w:t>
            </w:r>
            <w:r w:rsidRPr="009B6706">
              <w:rPr>
                <w:rFonts w:eastAsia="Calibri"/>
                <w:kern w:val="2"/>
                <w:sz w:val="28"/>
                <w:szCs w:val="28"/>
                <w:lang w:eastAsia="en-US"/>
              </w:rPr>
              <w:softHyphen/>
              <w:t>тив на одного жителя/</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на одного застра</w:t>
            </w:r>
            <w:r w:rsidRPr="009B6706">
              <w:rPr>
                <w:rFonts w:eastAsia="Calibri"/>
                <w:kern w:val="2"/>
                <w:sz w:val="28"/>
                <w:szCs w:val="28"/>
                <w:lang w:eastAsia="en-US"/>
              </w:rPr>
              <w:softHyphen/>
              <w:t>хован</w:t>
            </w:r>
            <w:r w:rsidRPr="009B6706">
              <w:rPr>
                <w:rFonts w:eastAsia="Calibri"/>
                <w:kern w:val="2"/>
                <w:sz w:val="28"/>
                <w:szCs w:val="28"/>
                <w:lang w:eastAsia="en-US"/>
              </w:rPr>
              <w:softHyphen/>
              <w:t xml:space="preserve">ного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 ОМС</w:t>
            </w:r>
          </w:p>
        </w:tc>
        <w:tc>
          <w:tcPr>
            <w:tcW w:w="3766"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 xml:space="preserve">Норматив на одного жителя/на одного застрахованного по ОМС </w:t>
            </w:r>
          </w:p>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по уровням оказания помощи</w:t>
            </w:r>
          </w:p>
        </w:tc>
      </w:tr>
      <w:tr w:rsidR="009B6706" w:rsidRPr="009B6706" w:rsidTr="009B6706">
        <w:tc>
          <w:tcPr>
            <w:tcW w:w="328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третий уровень</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второй уровень</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первый уровень</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281"/>
        <w:gridCol w:w="1555"/>
        <w:gridCol w:w="1161"/>
        <w:gridCol w:w="1219"/>
        <w:gridCol w:w="1273"/>
        <w:gridCol w:w="1274"/>
      </w:tblGrid>
      <w:tr w:rsidR="009B6706" w:rsidRPr="009B6706" w:rsidTr="009B6706">
        <w:trPr>
          <w:tblHeader/>
        </w:trPr>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1</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2</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3</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4</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5</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6</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proofErr w:type="gramStart"/>
            <w:r w:rsidRPr="009B6706">
              <w:rPr>
                <w:rFonts w:eastAsia="Calibri"/>
                <w:kern w:val="2"/>
                <w:sz w:val="28"/>
                <w:szCs w:val="28"/>
                <w:lang w:eastAsia="en-US"/>
              </w:rPr>
              <w:t>Амбулаторно-поликлиническая</w:t>
            </w:r>
            <w:proofErr w:type="gramEnd"/>
            <w:r w:rsidRPr="009B6706">
              <w:rPr>
                <w:rFonts w:eastAsia="Calibri"/>
                <w:kern w:val="2"/>
                <w:sz w:val="28"/>
                <w:szCs w:val="28"/>
                <w:lang w:eastAsia="en-US"/>
              </w:rPr>
              <w:t xml:space="preserve"> по поводу заболевания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обращений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0,08219</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0,08219</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 xml:space="preserve">Амбулаторно-поликлиническая профилактическая </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0,24688</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0,24688</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AA7C55" w:rsidP="009B6706">
            <w:pPr>
              <w:autoSpaceDE w:val="0"/>
              <w:autoSpaceDN w:val="0"/>
              <w:adjustRightInd w:val="0"/>
              <w:rPr>
                <w:rFonts w:eastAsia="Calibri"/>
                <w:kern w:val="2"/>
                <w:sz w:val="28"/>
                <w:szCs w:val="28"/>
                <w:lang w:eastAsia="en-US"/>
              </w:rPr>
            </w:pPr>
            <w:r>
              <w:rPr>
                <w:rFonts w:eastAsia="Calibri"/>
                <w:kern w:val="2"/>
                <w:sz w:val="28"/>
                <w:szCs w:val="28"/>
                <w:lang w:eastAsia="en-US"/>
              </w:rPr>
              <w:t>В</w:t>
            </w:r>
            <w:r w:rsidR="009B6706" w:rsidRPr="009B6706">
              <w:rPr>
                <w:rFonts w:eastAsia="Calibri"/>
                <w:kern w:val="2"/>
                <w:sz w:val="28"/>
                <w:szCs w:val="28"/>
                <w:lang w:eastAsia="en-US"/>
              </w:rPr>
              <w:t xml:space="preserve"> том числе:</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 xml:space="preserve">паллиативная медицинская помощь, </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 том числе и на дому</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0,00853</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0,00853</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Стационарозамещающая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 лечения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0,00130</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0,00130</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r>
      <w:tr w:rsidR="009B6706" w:rsidRPr="009B6706" w:rsidTr="009B6706">
        <w:tc>
          <w:tcPr>
            <w:tcW w:w="9763" w:type="dxa"/>
            <w:gridSpan w:val="6"/>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ОМС</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Скорая медицинская помощь</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вызовов</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0,29</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0,29</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proofErr w:type="gramStart"/>
            <w:r w:rsidRPr="009B6706">
              <w:rPr>
                <w:rFonts w:eastAsia="Calibri"/>
                <w:kern w:val="2"/>
                <w:sz w:val="28"/>
                <w:szCs w:val="28"/>
                <w:lang w:eastAsia="en-US"/>
              </w:rPr>
              <w:t>Амбулаторно-поликлиническая</w:t>
            </w:r>
            <w:proofErr w:type="gramEnd"/>
            <w:r w:rsidRPr="009B6706">
              <w:rPr>
                <w:rFonts w:eastAsia="Calibri"/>
                <w:kern w:val="2"/>
                <w:sz w:val="28"/>
                <w:szCs w:val="28"/>
                <w:lang w:eastAsia="en-US"/>
              </w:rPr>
              <w:t xml:space="preserve"> профилактическая,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2,93</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0,27</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0,52</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2,14</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iCs/>
                <w:kern w:val="2"/>
                <w:sz w:val="28"/>
                <w:szCs w:val="28"/>
              </w:rPr>
            </w:pPr>
            <w:r w:rsidRPr="009B6706">
              <w:rPr>
                <w:iCs/>
                <w:kern w:val="2"/>
                <w:sz w:val="28"/>
                <w:szCs w:val="28"/>
              </w:rPr>
              <w:t xml:space="preserve">профилактические медицинские осмотры </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комплекс</w:t>
            </w:r>
            <w:r w:rsidRPr="009B6706">
              <w:rPr>
                <w:rFonts w:eastAsia="Calibri"/>
                <w:kern w:val="2"/>
                <w:sz w:val="28"/>
                <w:szCs w:val="28"/>
                <w:lang w:eastAsia="en-US"/>
              </w:rPr>
              <w:softHyphen/>
              <w:t>ных 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0,2535</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0,0013</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0,2522</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iCs/>
                <w:kern w:val="2"/>
                <w:sz w:val="28"/>
                <w:szCs w:val="28"/>
              </w:rPr>
            </w:pPr>
            <w:r w:rsidRPr="009B6706">
              <w:rPr>
                <w:iCs/>
                <w:kern w:val="2"/>
                <w:sz w:val="28"/>
                <w:szCs w:val="28"/>
              </w:rPr>
              <w:t xml:space="preserve">диспансеризация, включающая профилактический медицинский осмотр и дополнительные методы обследований, в том </w:t>
            </w:r>
            <w:r w:rsidRPr="009B6706">
              <w:rPr>
                <w:iCs/>
                <w:kern w:val="2"/>
                <w:sz w:val="28"/>
                <w:szCs w:val="28"/>
              </w:rPr>
              <w:lastRenderedPageBreak/>
              <w:t>числе в целях выявления онкологических заболеваний</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lastRenderedPageBreak/>
              <w:t>комплекс</w:t>
            </w:r>
            <w:r w:rsidRPr="009B6706">
              <w:rPr>
                <w:rFonts w:eastAsia="Calibri"/>
                <w:kern w:val="2"/>
                <w:sz w:val="28"/>
                <w:szCs w:val="28"/>
                <w:lang w:eastAsia="en-US"/>
              </w:rPr>
              <w:softHyphen/>
              <w:t>ных посещений</w:t>
            </w:r>
          </w:p>
        </w:tc>
        <w:tc>
          <w:tcPr>
            <w:tcW w:w="116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0,181</w:t>
            </w:r>
          </w:p>
          <w:p w:rsidR="009B6706" w:rsidRPr="009B6706" w:rsidRDefault="009B6706" w:rsidP="009B6706">
            <w:pPr>
              <w:jc w:val="center"/>
              <w:rPr>
                <w:rFonts w:eastAsia="Calibri"/>
                <w:kern w:val="2"/>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0,0015</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0,1795</w:t>
            </w:r>
          </w:p>
          <w:p w:rsidR="009B6706" w:rsidRPr="009B6706" w:rsidRDefault="009B6706" w:rsidP="009B6706">
            <w:pPr>
              <w:jc w:val="center"/>
              <w:rPr>
                <w:rFonts w:eastAsia="Calibri"/>
                <w:kern w:val="2"/>
                <w:sz w:val="28"/>
                <w:szCs w:val="28"/>
                <w:lang w:eastAsia="en-US"/>
              </w:rPr>
            </w:pP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Амбулаторно-поликлиническая неотложная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0,54</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0,54</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proofErr w:type="gramStart"/>
            <w:r w:rsidRPr="009B6706">
              <w:rPr>
                <w:rFonts w:eastAsia="Calibri"/>
                <w:kern w:val="2"/>
                <w:sz w:val="28"/>
                <w:szCs w:val="28"/>
                <w:lang w:eastAsia="en-US"/>
              </w:rPr>
              <w:t>Амбулаторно-поликлиническая</w:t>
            </w:r>
            <w:proofErr w:type="gramEnd"/>
            <w:r w:rsidRPr="009B6706">
              <w:rPr>
                <w:rFonts w:eastAsia="Calibri"/>
                <w:kern w:val="2"/>
                <w:sz w:val="28"/>
                <w:szCs w:val="28"/>
                <w:lang w:eastAsia="en-US"/>
              </w:rPr>
              <w:t xml:space="preserve"> по поводу заболевания, </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 том числе: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обращений по поводу заболева</w:t>
            </w:r>
            <w:r w:rsidRPr="009B6706">
              <w:rPr>
                <w:rFonts w:eastAsia="Calibri"/>
                <w:kern w:val="2"/>
                <w:sz w:val="28"/>
                <w:szCs w:val="28"/>
                <w:lang w:eastAsia="en-US"/>
              </w:rPr>
              <w:softHyphen/>
              <w:t>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1,77</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0,22</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0,03</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1,52</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rFonts w:eastAsia="Calibri"/>
                <w:kern w:val="2"/>
                <w:sz w:val="28"/>
                <w:szCs w:val="28"/>
                <w:lang w:eastAsia="en-US"/>
              </w:rPr>
            </w:pPr>
            <w:r w:rsidRPr="009B6706">
              <w:rPr>
                <w:iCs/>
                <w:kern w:val="2"/>
                <w:sz w:val="28"/>
                <w:szCs w:val="28"/>
              </w:rPr>
              <w:t>для проведения отдельных диагностических исследований: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c>
          <w:tcPr>
            <w:tcW w:w="127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компьютерной томографии</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0,0275</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магнитно-резонансной томографии</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0,0119</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ультразвукового исследования сердечно-сосудистой системы</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0,1125</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эндоскопических диагностических исследований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0,0477</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молекулярно-генетических исследований с целью выявления онкозаболеваний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0,0007</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iCs/>
                <w:kern w:val="2"/>
                <w:sz w:val="28"/>
                <w:szCs w:val="28"/>
              </w:rPr>
            </w:pPr>
            <w:r w:rsidRPr="009B6706">
              <w:rPr>
                <w:iCs/>
                <w:kern w:val="2"/>
                <w:sz w:val="28"/>
                <w:szCs w:val="28"/>
              </w:rPr>
              <w:t>гистологических исследований с целью выявления онкозаболеваний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0,0501</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Стационарозамещающая,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 лечения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0,06296</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0,011338</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0,02002</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0,031602</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онкология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 лечения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0,006941</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0,006941</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экстракорпоральное оплодотворение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0,000492</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0,000492</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bl>
    <w:p w:rsidR="009B6706" w:rsidRPr="009B6706" w:rsidRDefault="009B6706" w:rsidP="009B6706">
      <w:pPr>
        <w:jc w:val="center"/>
        <w:rPr>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w:t>
      </w:r>
      <w:r w:rsidRPr="009B6706">
        <w:rPr>
          <w:rFonts w:eastAsia="Calibri"/>
          <w:kern w:val="2"/>
          <w:sz w:val="28"/>
          <w:szCs w:val="28"/>
        </w:rPr>
        <w:lastRenderedPageBreak/>
        <w:t>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7. Средние нормативы </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финансовых затрат на единицу объема </w:t>
      </w:r>
      <w:proofErr w:type="gramStart"/>
      <w:r w:rsidRPr="009B6706">
        <w:rPr>
          <w:kern w:val="2"/>
          <w:sz w:val="28"/>
          <w:szCs w:val="28"/>
        </w:rPr>
        <w:t>медицинской</w:t>
      </w:r>
      <w:proofErr w:type="gramEnd"/>
      <w:r w:rsidRPr="009B6706">
        <w:rPr>
          <w:kern w:val="2"/>
          <w:sz w:val="28"/>
          <w:szCs w:val="28"/>
        </w:rPr>
        <w:t xml:space="preserve"> </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помощи, средние подушевые нормативы финансирования</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на 2020 год и составляют:</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вызов скорой медицинской помощи за счет средств обязательного медицинского страхования – 2 431,03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sidRPr="009B6706">
        <w:rPr>
          <w:strike/>
          <w:kern w:val="2"/>
          <w:sz w:val="28"/>
          <w:szCs w:val="28"/>
        </w:rPr>
        <w:t>–</w:t>
      </w:r>
      <w:r w:rsidRPr="009B6706">
        <w:rPr>
          <w:kern w:val="2"/>
          <w:sz w:val="28"/>
          <w:szCs w:val="28"/>
        </w:rPr>
        <w:t xml:space="preserve"> 437,38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Pr="009B6706">
        <w:rPr>
          <w:strike/>
          <w:kern w:val="2"/>
          <w:sz w:val="28"/>
          <w:szCs w:val="28"/>
        </w:rPr>
        <w:t xml:space="preserve">– </w:t>
      </w:r>
      <w:r w:rsidRPr="009B6706">
        <w:rPr>
          <w:kern w:val="2"/>
          <w:sz w:val="28"/>
          <w:szCs w:val="28"/>
        </w:rPr>
        <w:t>1 246,19 рубля, на 1 посещение при оказании паллиативной медицинской помощи на</w:t>
      </w:r>
      <w:proofErr w:type="gramEnd"/>
      <w:r w:rsidRPr="009B6706">
        <w:rPr>
          <w:kern w:val="2"/>
          <w:sz w:val="28"/>
          <w:szCs w:val="28"/>
        </w:rPr>
        <w:t xml:space="preserve"> дому выездными патронажными бригадами паллиативной </w:t>
      </w:r>
      <w:r w:rsidRPr="009B6706">
        <w:rPr>
          <w:kern w:val="2"/>
          <w:sz w:val="28"/>
          <w:szCs w:val="28"/>
        </w:rPr>
        <w:lastRenderedPageBreak/>
        <w:t xml:space="preserve">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Pr="009B6706">
        <w:rPr>
          <w:strike/>
          <w:kern w:val="2"/>
          <w:sz w:val="28"/>
          <w:szCs w:val="28"/>
        </w:rPr>
        <w:t>–</w:t>
      </w:r>
      <w:r w:rsidRPr="009B6706">
        <w:rPr>
          <w:kern w:val="2"/>
          <w:sz w:val="28"/>
          <w:szCs w:val="28"/>
        </w:rPr>
        <w:t xml:space="preserve"> 1 181,82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на 1 комплексное посещение для проведения профилактических медицинских осмотров – 1 783,97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2050,74 рубля, 1 посещение с иными целями – 273,18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631,64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1 332,77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1 415,80 рубля, включая средние нормативы финансовых затрат на проведение одного исследования: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w:t>
      </w:r>
      <w:r w:rsidRPr="009B6706">
        <w:rPr>
          <w:bCs/>
          <w:kern w:val="2"/>
          <w:sz w:val="28"/>
          <w:szCs w:val="28"/>
        </w:rPr>
        <w:t xml:space="preserve">омпьютерная томография </w:t>
      </w:r>
      <w:r w:rsidRPr="009B6706">
        <w:rPr>
          <w:kern w:val="2"/>
          <w:sz w:val="28"/>
          <w:szCs w:val="28"/>
        </w:rPr>
        <w:t>– 3543,44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магнитно-резонансная </w:t>
      </w:r>
      <w:r w:rsidRPr="009B6706">
        <w:rPr>
          <w:bCs/>
          <w:kern w:val="2"/>
          <w:sz w:val="28"/>
          <w:szCs w:val="28"/>
        </w:rPr>
        <w:t xml:space="preserve">томография </w:t>
      </w:r>
      <w:r w:rsidRPr="009B6706">
        <w:rPr>
          <w:kern w:val="2"/>
          <w:sz w:val="28"/>
          <w:szCs w:val="28"/>
        </w:rPr>
        <w:t>– 4 001,90 рубля;</w:t>
      </w:r>
    </w:p>
    <w:p w:rsidR="009B6706" w:rsidRPr="009B6706" w:rsidRDefault="009B6706" w:rsidP="009B6706">
      <w:pPr>
        <w:autoSpaceDE w:val="0"/>
        <w:autoSpaceDN w:val="0"/>
        <w:ind w:firstLine="709"/>
        <w:jc w:val="both"/>
        <w:rPr>
          <w:kern w:val="2"/>
          <w:sz w:val="28"/>
          <w:szCs w:val="28"/>
        </w:rPr>
      </w:pPr>
      <w:r w:rsidRPr="009B6706">
        <w:rPr>
          <w:bCs/>
          <w:kern w:val="2"/>
          <w:sz w:val="28"/>
          <w:szCs w:val="28"/>
        </w:rPr>
        <w:t>у</w:t>
      </w:r>
      <w:r w:rsidRPr="009B6706">
        <w:rPr>
          <w:kern w:val="2"/>
          <w:sz w:val="28"/>
          <w:szCs w:val="28"/>
        </w:rPr>
        <w:t>льтразвуковое исследование сердечно-сосудистой системы – 641,14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эндоскопическое диагностическое исследование – 881,48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молекулярно-генетическое исследование с целью выявления онкологических заболеваний – 15 015,00 рубля;</w:t>
      </w:r>
    </w:p>
    <w:p w:rsidR="009B6706" w:rsidRPr="009B6706" w:rsidRDefault="009B6706" w:rsidP="009B6706">
      <w:pPr>
        <w:autoSpaceDE w:val="0"/>
        <w:autoSpaceDN w:val="0"/>
        <w:ind w:firstLine="709"/>
        <w:jc w:val="both"/>
        <w:rPr>
          <w:kern w:val="2"/>
          <w:sz w:val="28"/>
          <w:szCs w:val="28"/>
        </w:rPr>
      </w:pPr>
      <w:r w:rsidRPr="009B6706">
        <w:rPr>
          <w:iCs/>
          <w:kern w:val="2"/>
          <w:sz w:val="28"/>
          <w:szCs w:val="28"/>
        </w:rPr>
        <w:t xml:space="preserve">гистологических исследований с целью выявления онкологических заболеваний </w:t>
      </w:r>
      <w:r w:rsidRPr="009B6706">
        <w:rPr>
          <w:kern w:val="2"/>
          <w:sz w:val="28"/>
          <w:szCs w:val="28"/>
        </w:rPr>
        <w:t>–</w:t>
      </w:r>
      <w:r w:rsidRPr="009B6706">
        <w:rPr>
          <w:iCs/>
          <w:kern w:val="2"/>
          <w:sz w:val="28"/>
          <w:szCs w:val="28"/>
        </w:rPr>
        <w:t xml:space="preserve"> 575,68 рубля; </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лечения в условиях дневных стационаров:</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27 946,15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 xml:space="preserve">за счет средств обязательного медицинского страхования – 20 474,83 рубля, </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по профилю «Онкология» за счет средств обязательного медицинского страхования – 77 715,94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103 367,89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34 748,32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по профилю «Онкология» за счет средств обязательного медицинского страхования – 100 949,75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 xml:space="preserve">по медицинской реабилитации в специализированных медицинских организациях, оказывающих медицинскую помощь по профилю «Медицинская </w:t>
      </w:r>
      <w:r w:rsidRPr="009B6706">
        <w:rPr>
          <w:kern w:val="2"/>
          <w:sz w:val="28"/>
          <w:szCs w:val="28"/>
        </w:rPr>
        <w:lastRenderedPageBreak/>
        <w:t>реабилитация», и реабилитационных отделениях медицинских организаций за счет средств обязательного медицинского страхования – 36 154,92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 1 576,24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2021 и 2022 годы составляют:</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вызов скорой медицинской помощи за счет средств обязательного медицинского страхования – 2 569,87 рубля – на 2021 год; 2 669,57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sidRPr="009B6706">
        <w:rPr>
          <w:strike/>
          <w:kern w:val="2"/>
          <w:sz w:val="28"/>
          <w:szCs w:val="28"/>
        </w:rPr>
        <w:t>–</w:t>
      </w:r>
      <w:r w:rsidR="00AA7C55">
        <w:rPr>
          <w:kern w:val="2"/>
          <w:sz w:val="28"/>
          <w:szCs w:val="28"/>
        </w:rPr>
        <w:t xml:space="preserve"> 461,88 рубля – на 2021 год и 487,44 рубля – на 2022 год, из них на  1  </w:t>
      </w:r>
      <w:r w:rsidRPr="009B6706">
        <w:rPr>
          <w:kern w:val="2"/>
          <w:sz w:val="28"/>
          <w:szCs w:val="28"/>
        </w:rPr>
        <w:t xml:space="preserve">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Pr="009B6706">
        <w:rPr>
          <w:strike/>
          <w:kern w:val="2"/>
          <w:sz w:val="28"/>
          <w:szCs w:val="28"/>
        </w:rPr>
        <w:t xml:space="preserve">– </w:t>
      </w:r>
      <w:r w:rsidR="00AA7C55">
        <w:rPr>
          <w:kern w:val="2"/>
          <w:sz w:val="28"/>
          <w:szCs w:val="28"/>
        </w:rPr>
        <w:t>1 324,74 рубля</w:t>
      </w:r>
      <w:proofErr w:type="gramEnd"/>
      <w:r w:rsidR="00AA7C55">
        <w:rPr>
          <w:kern w:val="2"/>
          <w:sz w:val="28"/>
          <w:szCs w:val="28"/>
        </w:rPr>
        <w:t xml:space="preserve"> </w:t>
      </w:r>
      <w:proofErr w:type="gramStart"/>
      <w:r w:rsidR="00AA7C55">
        <w:rPr>
          <w:kern w:val="2"/>
          <w:sz w:val="28"/>
          <w:szCs w:val="28"/>
        </w:rPr>
        <w:t>на 2021 год и 1 411,49 рубля</w:t>
      </w:r>
      <w:r w:rsidRPr="009B6706">
        <w:rPr>
          <w:kern w:val="2"/>
          <w:sz w:val="28"/>
          <w:szCs w:val="28"/>
        </w:rPr>
        <w:t xml:space="preserve"> – на 2022 год,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Pr="009B6706">
        <w:rPr>
          <w:strike/>
          <w:kern w:val="2"/>
          <w:sz w:val="28"/>
          <w:szCs w:val="28"/>
        </w:rPr>
        <w:t>–</w:t>
      </w:r>
      <w:r w:rsidRPr="009B6706">
        <w:rPr>
          <w:kern w:val="2"/>
          <w:sz w:val="28"/>
          <w:szCs w:val="28"/>
        </w:rPr>
        <w:t xml:space="preserve"> 1 250,00 рубля – на 2021 год и 1 318,18 рубля – на 2022 год; </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 </w:t>
      </w:r>
      <w:proofErr w:type="gramStart"/>
      <w:r w:rsidRPr="009B6706">
        <w:rPr>
          <w:kern w:val="2"/>
          <w:sz w:val="28"/>
          <w:szCs w:val="28"/>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1 893,46 рубля, на 2022 год – 1 946,54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w:t>
      </w:r>
      <w:r w:rsidRPr="009B6706">
        <w:rPr>
          <w:i/>
          <w:kern w:val="2"/>
          <w:sz w:val="28"/>
          <w:szCs w:val="28"/>
        </w:rPr>
        <w:t xml:space="preserve"> </w:t>
      </w:r>
      <w:r w:rsidRPr="009B6706">
        <w:rPr>
          <w:kern w:val="2"/>
          <w:sz w:val="28"/>
          <w:szCs w:val="28"/>
        </w:rPr>
        <w:t>на 2021 год – 2 108,88 рубля, на 2022 год – 2</w:t>
      </w:r>
      <w:proofErr w:type="gramEnd"/>
      <w:r w:rsidRPr="009B6706">
        <w:rPr>
          <w:kern w:val="2"/>
          <w:sz w:val="28"/>
          <w:szCs w:val="28"/>
        </w:rPr>
        <w:t xml:space="preserve"> 153,55 рубля; на 1 посещение с иными целями на 2021 год – 305,31 рубля, на 2022 год – 374,06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670,67 рубля – на 2021 год; 697,53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1 409,66 рубля – на 2021 год, 1 483,51 рубля – на 2022 год;</w:t>
      </w:r>
    </w:p>
    <w:p w:rsidR="009B6706" w:rsidRPr="009B6706" w:rsidRDefault="009B6706" w:rsidP="009B6706">
      <w:pPr>
        <w:autoSpaceDE w:val="0"/>
        <w:autoSpaceDN w:val="0"/>
        <w:ind w:firstLine="709"/>
        <w:jc w:val="both"/>
        <w:rPr>
          <w:kern w:val="2"/>
          <w:sz w:val="28"/>
          <w:szCs w:val="28"/>
        </w:rPr>
      </w:pPr>
      <w:r w:rsidRPr="009B6706">
        <w:rPr>
          <w:spacing w:val="-4"/>
          <w:kern w:val="2"/>
          <w:sz w:val="28"/>
          <w:szCs w:val="28"/>
        </w:rPr>
        <w:lastRenderedPageBreak/>
        <w:t>за счет средств обязательного медицинского страхования – 1 476,88 рубля –</w:t>
      </w:r>
      <w:r w:rsidRPr="009B6706">
        <w:rPr>
          <w:kern w:val="2"/>
          <w:sz w:val="28"/>
          <w:szCs w:val="28"/>
        </w:rPr>
        <w:t xml:space="preserve"> на 2021 год; 1 484,48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w:t>
      </w:r>
      <w:r w:rsidRPr="009B6706">
        <w:rPr>
          <w:bCs/>
          <w:kern w:val="2"/>
          <w:sz w:val="28"/>
          <w:szCs w:val="28"/>
        </w:rPr>
        <w:t xml:space="preserve">омпьютерная томография </w:t>
      </w:r>
      <w:r w:rsidRPr="009B6706">
        <w:rPr>
          <w:kern w:val="2"/>
          <w:sz w:val="28"/>
          <w:szCs w:val="28"/>
        </w:rPr>
        <w:t>– 3 543,44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магнитно-резонансная </w:t>
      </w:r>
      <w:r w:rsidRPr="009B6706">
        <w:rPr>
          <w:bCs/>
          <w:kern w:val="2"/>
          <w:sz w:val="28"/>
          <w:szCs w:val="28"/>
        </w:rPr>
        <w:t xml:space="preserve">томография </w:t>
      </w:r>
      <w:r w:rsidRPr="009B6706">
        <w:rPr>
          <w:kern w:val="2"/>
          <w:sz w:val="28"/>
          <w:szCs w:val="28"/>
        </w:rPr>
        <w:t>– 4 001,90 рубля;</w:t>
      </w:r>
    </w:p>
    <w:p w:rsidR="009B6706" w:rsidRPr="009B6706" w:rsidRDefault="009B6706" w:rsidP="009B6706">
      <w:pPr>
        <w:autoSpaceDE w:val="0"/>
        <w:autoSpaceDN w:val="0"/>
        <w:ind w:firstLine="709"/>
        <w:jc w:val="both"/>
        <w:rPr>
          <w:kern w:val="2"/>
          <w:sz w:val="28"/>
          <w:szCs w:val="28"/>
        </w:rPr>
      </w:pPr>
      <w:r w:rsidRPr="009B6706">
        <w:rPr>
          <w:bCs/>
          <w:kern w:val="2"/>
          <w:sz w:val="28"/>
          <w:szCs w:val="28"/>
        </w:rPr>
        <w:t>у</w:t>
      </w:r>
      <w:r w:rsidRPr="009B6706">
        <w:rPr>
          <w:kern w:val="2"/>
          <w:sz w:val="28"/>
          <w:szCs w:val="28"/>
        </w:rPr>
        <w:t>льтразвуковое исследование сердечно-сосудистой системы – 641,14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эндоскопическое диагностическое исследование – 881,48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молекулярно-генетическое исследование с целью выявления онкологических заболеваний – 15 015,00 рубля;</w:t>
      </w:r>
    </w:p>
    <w:p w:rsidR="009B6706" w:rsidRPr="009B6706" w:rsidRDefault="009B6706" w:rsidP="009B6706">
      <w:pPr>
        <w:autoSpaceDE w:val="0"/>
        <w:autoSpaceDN w:val="0"/>
        <w:ind w:firstLine="709"/>
        <w:jc w:val="both"/>
        <w:rPr>
          <w:kern w:val="2"/>
          <w:sz w:val="28"/>
          <w:szCs w:val="28"/>
        </w:rPr>
      </w:pPr>
      <w:r w:rsidRPr="009B6706">
        <w:rPr>
          <w:iCs/>
          <w:kern w:val="2"/>
          <w:sz w:val="28"/>
          <w:szCs w:val="28"/>
        </w:rPr>
        <w:t xml:space="preserve">гистологических исследований с целью выявления онкологических заболеваний </w:t>
      </w:r>
      <w:r w:rsidRPr="009B6706">
        <w:rPr>
          <w:kern w:val="2"/>
          <w:sz w:val="28"/>
          <w:szCs w:val="28"/>
        </w:rPr>
        <w:t>–</w:t>
      </w:r>
      <w:r w:rsidRPr="009B6706">
        <w:rPr>
          <w:iCs/>
          <w:kern w:val="2"/>
          <w:sz w:val="28"/>
          <w:szCs w:val="28"/>
        </w:rPr>
        <w:t xml:space="preserve"> 575,68 рубля; </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лечения в условиях дневных стационаров:</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29 229,08 рубля – на 2021 год, 30 015,38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21 512,29 рубля – на 2021 год; 22 417,19 рубля – на 2022 год; по профилю «Онкология» за счет средств обязательного медицинского страхования 86 759,87 рубля – на 2021 год, 90 230,24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107 333,75 рубля – на 2021 год, 111 782,55 рубля – на 2022 год;</w:t>
      </w:r>
    </w:p>
    <w:p w:rsidR="009B6706" w:rsidRPr="009B6706" w:rsidRDefault="009B6706" w:rsidP="009B6706">
      <w:pPr>
        <w:autoSpaceDE w:val="0"/>
        <w:autoSpaceDN w:val="0"/>
        <w:ind w:firstLine="709"/>
        <w:jc w:val="both"/>
        <w:rPr>
          <w:kern w:val="2"/>
          <w:sz w:val="28"/>
          <w:szCs w:val="28"/>
        </w:rPr>
      </w:pPr>
      <w:r w:rsidRPr="009B6706">
        <w:rPr>
          <w:spacing w:val="-4"/>
          <w:kern w:val="2"/>
          <w:sz w:val="28"/>
          <w:szCs w:val="28"/>
        </w:rPr>
        <w:t>за счет средств обязательного медицинского страхования 36 913,44 рубля –</w:t>
      </w:r>
      <w:r w:rsidRPr="009B6706">
        <w:rPr>
          <w:kern w:val="2"/>
          <w:sz w:val="28"/>
          <w:szCs w:val="28"/>
        </w:rPr>
        <w:t xml:space="preserve"> на 2021 год; 38 427,59 рубля – на 2022 год, по профилю «Онкология» за счет средств обязательного медицинского страхования 113 982,07 рубля – на 2021 год, 121 140,22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37 986,85 рубля – на 2021 год; 39 988,75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w:t>
      </w:r>
      <w:r w:rsidR="00AA7C55">
        <w:rPr>
          <w:kern w:val="2"/>
          <w:sz w:val="28"/>
          <w:szCs w:val="28"/>
        </w:rPr>
        <w:t>в областного бюджета – 1 657,73 </w:t>
      </w:r>
      <w:r w:rsidRPr="009B6706">
        <w:rPr>
          <w:kern w:val="2"/>
          <w:sz w:val="28"/>
          <w:szCs w:val="28"/>
        </w:rPr>
        <w:t>рубля – на 2021 год, 1 757,53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Средние нормативы финансовых затрат на 1 случай экстракорпорального оплодотворения составляют: на 2020 год – 118 832,21 рубля, на 2021 год – 124 853,23 рубля, на 2022 год – 128 825,77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9B6706" w:rsidRPr="009B6706" w:rsidRDefault="009B6706" w:rsidP="009B6706">
      <w:pPr>
        <w:autoSpaceDE w:val="0"/>
        <w:autoSpaceDN w:val="0"/>
        <w:ind w:firstLine="709"/>
        <w:jc w:val="both"/>
        <w:rPr>
          <w:kern w:val="2"/>
          <w:sz w:val="28"/>
          <w:szCs w:val="28"/>
        </w:rPr>
      </w:pPr>
      <w:r w:rsidRPr="009B6706">
        <w:rPr>
          <w:kern w:val="2"/>
          <w:sz w:val="28"/>
          <w:szCs w:val="28"/>
        </w:rPr>
        <w:t>в 2020 году – 15 729,32 рубля, в том числе:</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3 111,98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12 617,34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в 2021 году – 16 337,21 рубля, в том числе:</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2 956,71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13 380,50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в 2022 году – 17 143,55 рубля, в том числе:</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3 030,92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14 112,63 рубля.</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9B6706" w:rsidRPr="009B6706" w:rsidRDefault="009B6706" w:rsidP="009B6706">
      <w:pPr>
        <w:autoSpaceDE w:val="0"/>
        <w:autoSpaceDN w:val="0"/>
        <w:ind w:firstLine="709"/>
        <w:jc w:val="both"/>
        <w:rPr>
          <w:kern w:val="2"/>
          <w:sz w:val="28"/>
          <w:szCs w:val="28"/>
        </w:rPr>
      </w:pPr>
      <w:r w:rsidRPr="009B6706">
        <w:rPr>
          <w:kern w:val="2"/>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w:t>
      </w:r>
      <w:proofErr w:type="gramEnd"/>
      <w:r w:rsidRPr="009B6706">
        <w:rPr>
          <w:kern w:val="2"/>
          <w:sz w:val="28"/>
          <w:szCs w:val="28"/>
        </w:rPr>
        <w:t>), осуществляется собственником медицинской организации.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В целях обеспечения доступности медицинской помощи гражданам, </w:t>
      </w:r>
      <w:proofErr w:type="gramStart"/>
      <w:r w:rsidRPr="009B6706">
        <w:rPr>
          <w:kern w:val="2"/>
          <w:sz w:val="28"/>
          <w:szCs w:val="28"/>
        </w:rPr>
        <w:t>проживающим</w:t>
      </w:r>
      <w:proofErr w:type="gramEnd"/>
      <w:r w:rsidRPr="009B6706">
        <w:rPr>
          <w:kern w:val="2"/>
          <w:sz w:val="28"/>
          <w:szCs w:val="28"/>
        </w:rP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w:t>
      </w:r>
      <w:r w:rsidRPr="009B6706">
        <w:rPr>
          <w:kern w:val="2"/>
          <w:sz w:val="28"/>
          <w:szCs w:val="28"/>
        </w:rPr>
        <w:lastRenderedPageBreak/>
        <w:t>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w:t>
      </w:r>
      <w:proofErr w:type="gramEnd"/>
      <w:r w:rsidRPr="009B6706">
        <w:rPr>
          <w:kern w:val="2"/>
          <w:sz w:val="28"/>
          <w:szCs w:val="28"/>
        </w:rPr>
        <w:t xml:space="preserve"> до 20 тысяч человек</w:t>
      </w:r>
      <w:r w:rsidR="00AA7C55">
        <w:rPr>
          <w:kern w:val="2"/>
          <w:sz w:val="28"/>
          <w:szCs w:val="28"/>
        </w:rPr>
        <w:t>, –</w:t>
      </w:r>
      <w:r w:rsidRPr="009B6706">
        <w:rPr>
          <w:kern w:val="2"/>
          <w:sz w:val="28"/>
          <w:szCs w:val="28"/>
        </w:rPr>
        <w:t xml:space="preserve"> 1,113 для медицинских организаций, обслуживающих свыше 20 тысяч человек, – 1,04.</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2020 год:</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фельдшерский/фельдшерско-акушерский пункт, обслуживающий от 100 до 900 жителей, – 958,2 тыс. рублей,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фельдшерский/фельдшерско-акушерский пункт, обслуживающий от 900 до 1 500 жителей, – 1 517,9 тыс. рублей,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фельдшерский/фельдшерско-акушерский пункт, обслуживающий от 1 500 до 2 000 жителей, – 1 704,5 тыс. рублей.</w:t>
      </w:r>
    </w:p>
    <w:p w:rsidR="009B6706" w:rsidRPr="009B6706" w:rsidRDefault="009B6706" w:rsidP="009B6706">
      <w:pPr>
        <w:autoSpaceDE w:val="0"/>
        <w:autoSpaceDN w:val="0"/>
        <w:adjustRightInd w:val="0"/>
        <w:ind w:firstLine="709"/>
        <w:jc w:val="both"/>
        <w:rPr>
          <w:kern w:val="2"/>
          <w:sz w:val="28"/>
          <w:szCs w:val="28"/>
        </w:rPr>
      </w:pPr>
      <w:proofErr w:type="gramStart"/>
      <w:r w:rsidRPr="009B6706">
        <w:rPr>
          <w:kern w:val="2"/>
          <w:sz w:val="28"/>
          <w:szCs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w:t>
      </w:r>
      <w:r w:rsidRPr="009B6706">
        <w:rPr>
          <w:rFonts w:eastAsia="Calibri"/>
          <w:kern w:val="2"/>
          <w:sz w:val="28"/>
          <w:szCs w:val="28"/>
        </w:rPr>
        <w:t xml:space="preserve"> Территориальной программы государственных гарантий</w:t>
      </w:r>
      <w:r w:rsidRPr="009B6706">
        <w:rPr>
          <w:kern w:val="2"/>
          <w:sz w:val="28"/>
          <w:szCs w:val="28"/>
        </w:rPr>
        <w:t xml:space="preserve"> среднего размера финансового обеспечения.</w:t>
      </w:r>
      <w:proofErr w:type="gramEnd"/>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на 2020 год и на плановый период 2021 и 2022 годов по источникам финансового обеспечения представлена в таблице № 3.</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lang w:eastAsia="en-US"/>
        </w:rPr>
        <w:t>Утвержденная</w:t>
      </w:r>
      <w:r w:rsidRPr="009B6706">
        <w:rPr>
          <w:rFonts w:eastAsia="Calibri"/>
          <w:kern w:val="2"/>
          <w:sz w:val="28"/>
          <w:szCs w:val="28"/>
        </w:rPr>
        <w:t xml:space="preserve"> стоимость Территориальной программы государственных гарантий бесплатного оказания гражданам медицинской помощи в Ростовской области на 2020 год и на плановый период 2021 и 2022 годов по условиям ее предоставления представлена в таблицах № 4 – 6. </w:t>
      </w:r>
    </w:p>
    <w:p w:rsidR="009B6706" w:rsidRPr="009B6706" w:rsidRDefault="009B6706" w:rsidP="009B6706">
      <w:pPr>
        <w:rPr>
          <w:rFonts w:eastAsia="Calibri"/>
          <w:kern w:val="2"/>
          <w:sz w:val="28"/>
          <w:szCs w:val="28"/>
        </w:rPr>
        <w:sectPr w:rsidR="009B6706" w:rsidRPr="009B6706">
          <w:pgSz w:w="11907" w:h="16840"/>
          <w:pgMar w:top="1134" w:right="567" w:bottom="1134" w:left="1701" w:header="709" w:footer="624" w:gutter="0"/>
          <w:cols w:space="720"/>
        </w:sectPr>
      </w:pPr>
    </w:p>
    <w:p w:rsidR="009B6706" w:rsidRPr="009B6706" w:rsidRDefault="009B6706" w:rsidP="009B6706">
      <w:pPr>
        <w:autoSpaceDE w:val="0"/>
        <w:autoSpaceDN w:val="0"/>
        <w:adjustRightInd w:val="0"/>
        <w:jc w:val="right"/>
        <w:rPr>
          <w:kern w:val="2"/>
          <w:sz w:val="28"/>
          <w:szCs w:val="28"/>
        </w:rPr>
      </w:pPr>
      <w:r w:rsidRPr="009B6706">
        <w:rPr>
          <w:kern w:val="2"/>
          <w:sz w:val="28"/>
          <w:szCs w:val="28"/>
        </w:rPr>
        <w:lastRenderedPageBreak/>
        <w:t>Таблица № 3</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rFonts w:eastAsia="Calibri"/>
          <w:kern w:val="2"/>
          <w:sz w:val="28"/>
          <w:szCs w:val="28"/>
          <w:lang w:eastAsia="en-US"/>
        </w:rPr>
      </w:pPr>
      <w:r w:rsidRPr="009B6706">
        <w:rPr>
          <w:kern w:val="2"/>
          <w:sz w:val="28"/>
          <w:szCs w:val="28"/>
        </w:rPr>
        <w:t>Стоимость</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Территориальной программы государственных гарантий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бесплатного оказания гражданам медицинской помощи в Ростовской области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по источникам финансового обеспечения на 2020 год и на плановый период 2021 и 2022 годов </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43"/>
        <w:gridCol w:w="997"/>
        <w:gridCol w:w="1559"/>
        <w:gridCol w:w="1483"/>
        <w:gridCol w:w="1528"/>
        <w:gridCol w:w="1571"/>
        <w:gridCol w:w="1527"/>
        <w:gridCol w:w="1663"/>
        <w:gridCol w:w="15"/>
      </w:tblGrid>
      <w:tr w:rsidR="009B6706" w:rsidRPr="009B6706" w:rsidTr="009B6706">
        <w:tc>
          <w:tcPr>
            <w:tcW w:w="4343"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Источник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финансового обеспечения Территориальной программы государственных гарантий </w:t>
            </w:r>
          </w:p>
          <w:p w:rsidR="009B6706" w:rsidRPr="009B6706" w:rsidRDefault="009B6706" w:rsidP="009B6706">
            <w:pPr>
              <w:autoSpaceDE w:val="0"/>
              <w:autoSpaceDN w:val="0"/>
              <w:adjustRightInd w:val="0"/>
              <w:jc w:val="center"/>
              <w:rPr>
                <w:rFonts w:eastAsia="Calibri"/>
                <w:kern w:val="2"/>
                <w:sz w:val="28"/>
                <w:szCs w:val="28"/>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строки</w:t>
            </w:r>
          </w:p>
        </w:tc>
        <w:tc>
          <w:tcPr>
            <w:tcW w:w="3042" w:type="dxa"/>
            <w:gridSpan w:val="2"/>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Утвержденная стоимость Территориальной программы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государственных гарантий на 2020 год</w:t>
            </w:r>
          </w:p>
        </w:tc>
        <w:tc>
          <w:tcPr>
            <w:tcW w:w="6304" w:type="dxa"/>
            <w:gridSpan w:val="5"/>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Плановый период</w:t>
            </w:r>
          </w:p>
        </w:tc>
      </w:tr>
      <w:tr w:rsidR="009B6706" w:rsidRPr="009B6706" w:rsidTr="009B6706">
        <w:tc>
          <w:tcPr>
            <w:tcW w:w="434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4525" w:type="dxa"/>
            <w:gridSpan w:val="2"/>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3099"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2021 год</w:t>
            </w:r>
          </w:p>
        </w:tc>
        <w:tc>
          <w:tcPr>
            <w:tcW w:w="3205"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2022 год</w:t>
            </w:r>
          </w:p>
        </w:tc>
      </w:tr>
      <w:tr w:rsidR="009B6706" w:rsidRPr="009B6706" w:rsidTr="009B6706">
        <w:tc>
          <w:tcPr>
            <w:tcW w:w="434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4525" w:type="dxa"/>
            <w:gridSpan w:val="2"/>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3099"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стоимость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Территориальной программы государственных гарантий</w:t>
            </w:r>
          </w:p>
        </w:tc>
        <w:tc>
          <w:tcPr>
            <w:tcW w:w="3205"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стоимость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Территориальной программы государственных гарантий</w:t>
            </w:r>
          </w:p>
        </w:tc>
      </w:tr>
      <w:tr w:rsidR="009B6706" w:rsidRPr="009B6706" w:rsidTr="009B6706">
        <w:trPr>
          <w:gridAfter w:val="1"/>
          <w:wAfter w:w="15" w:type="dxa"/>
        </w:trPr>
        <w:tc>
          <w:tcPr>
            <w:tcW w:w="434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жи</w:t>
            </w:r>
            <w:r w:rsidRPr="009B6706">
              <w:rPr>
                <w:rFonts w:eastAsia="Calibri"/>
                <w:kern w:val="2"/>
                <w:sz w:val="28"/>
                <w:szCs w:val="28"/>
              </w:rPr>
              <w:softHyphen/>
              <w:t xml:space="preserve">теля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 застра</w:t>
            </w:r>
            <w:r w:rsidRPr="009B6706">
              <w:rPr>
                <w:rFonts w:eastAsia="Calibri"/>
                <w:kern w:val="2"/>
                <w:sz w:val="28"/>
                <w:szCs w:val="28"/>
              </w:rPr>
              <w:softHyphen/>
              <w:t>хованное по ОМС лицо) в год (рублей)</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proofErr w:type="gramStart"/>
            <w:r w:rsidRPr="009B6706">
              <w:rPr>
                <w:rFonts w:eastAsia="Calibri"/>
                <w:kern w:val="2"/>
                <w:sz w:val="28"/>
                <w:szCs w:val="28"/>
              </w:rPr>
              <w:t>на 1 жителя (1 застра</w:t>
            </w:r>
            <w:r w:rsidRPr="009B6706">
              <w:rPr>
                <w:rFonts w:eastAsia="Calibri"/>
                <w:kern w:val="2"/>
                <w:sz w:val="28"/>
                <w:szCs w:val="28"/>
              </w:rPr>
              <w:softHyphen/>
              <w:t xml:space="preserve">хованное </w:t>
            </w:r>
            <w:proofErr w:type="gramEnd"/>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по ОМС лицо) в год</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(рублей)</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6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proofErr w:type="gramStart"/>
            <w:r w:rsidRPr="009B6706">
              <w:rPr>
                <w:rFonts w:eastAsia="Calibri"/>
                <w:kern w:val="2"/>
                <w:sz w:val="28"/>
                <w:szCs w:val="28"/>
              </w:rPr>
              <w:t>на 1 жителя (1 застра</w:t>
            </w:r>
            <w:r w:rsidRPr="009B6706">
              <w:rPr>
                <w:rFonts w:eastAsia="Calibri"/>
                <w:kern w:val="2"/>
                <w:sz w:val="28"/>
                <w:szCs w:val="28"/>
              </w:rPr>
              <w:softHyphen/>
              <w:t xml:space="preserve">хованное </w:t>
            </w:r>
            <w:proofErr w:type="gramEnd"/>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по ОМС лицо) в год</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(рублей)</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43"/>
        <w:gridCol w:w="997"/>
        <w:gridCol w:w="1559"/>
        <w:gridCol w:w="1483"/>
        <w:gridCol w:w="1528"/>
        <w:gridCol w:w="1571"/>
        <w:gridCol w:w="1527"/>
        <w:gridCol w:w="1678"/>
      </w:tblGrid>
      <w:tr w:rsidR="009B6706" w:rsidRPr="009B6706" w:rsidTr="009B6706">
        <w:trPr>
          <w:tblHeader/>
        </w:trPr>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6</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7</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8</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rPr>
                <w:rFonts w:eastAsia="Calibri"/>
                <w:kern w:val="2"/>
                <w:sz w:val="28"/>
                <w:szCs w:val="28"/>
              </w:rPr>
            </w:pPr>
            <w:r w:rsidRPr="009B6706">
              <w:rPr>
                <w:rFonts w:eastAsia="Calibri"/>
                <w:kern w:val="2"/>
                <w:sz w:val="28"/>
                <w:szCs w:val="28"/>
              </w:rPr>
              <w:t xml:space="preserve">Стоимость Территориальной программы государственных гарантий, всего </w:t>
            </w:r>
          </w:p>
          <w:p w:rsidR="009B6706" w:rsidRPr="009B6706" w:rsidRDefault="009B6706" w:rsidP="00AA7C55">
            <w:pPr>
              <w:autoSpaceDE w:val="0"/>
              <w:autoSpaceDN w:val="0"/>
              <w:adjustRightInd w:val="0"/>
              <w:spacing w:line="228" w:lineRule="auto"/>
              <w:rPr>
                <w:rFonts w:eastAsia="Calibri"/>
                <w:kern w:val="2"/>
                <w:sz w:val="28"/>
                <w:szCs w:val="28"/>
              </w:rPr>
            </w:pPr>
            <w:r w:rsidRPr="009B6706">
              <w:rPr>
                <w:rFonts w:eastAsia="Calibri"/>
                <w:kern w:val="2"/>
                <w:sz w:val="28"/>
                <w:szCs w:val="28"/>
              </w:rPr>
              <w:t>(сумма строк 02 + 03), в том числе:</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64231618,9</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15729,32</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66674876,0</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16337,21</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69955510,4</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17143,55</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rPr>
                <w:rFonts w:eastAsia="Calibri"/>
                <w:kern w:val="2"/>
                <w:sz w:val="28"/>
                <w:szCs w:val="28"/>
              </w:rPr>
            </w:pPr>
            <w:r w:rsidRPr="009B6706">
              <w:rPr>
                <w:rFonts w:eastAsia="Calibri"/>
                <w:kern w:val="2"/>
                <w:sz w:val="28"/>
                <w:szCs w:val="28"/>
                <w:lang w:val="en-US"/>
              </w:rPr>
              <w:t>I</w:t>
            </w:r>
            <w:r w:rsidRPr="009B6706">
              <w:rPr>
                <w:rFonts w:eastAsia="Calibri"/>
                <w:kern w:val="2"/>
                <w:sz w:val="28"/>
                <w:szCs w:val="28"/>
              </w:rPr>
              <w:t>. Средства консолидированного бюджета субъекта Российской Федерации*</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13062519,1</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3111,98</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12410803,1</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2956,71</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12722309,4</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3030,92</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lang w:val="en-US"/>
              </w:rPr>
              <w:lastRenderedPageBreak/>
              <w:t>II</w:t>
            </w:r>
            <w:r w:rsidRPr="009B6706">
              <w:rPr>
                <w:rFonts w:eastAsia="Calibri"/>
                <w:kern w:val="2"/>
                <w:sz w:val="28"/>
                <w:szCs w:val="28"/>
              </w:rPr>
              <w:t xml:space="preserve">. Стоимость Территориальной программы ОМС, всего**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(сумма строк 04 + 08)</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51169099,8</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12617,34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54264072,9</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13380,50</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57233201,0</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14112,63</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(сумма строк 05 + 06 + 07)</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51169099,8</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12617,34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54264072,9</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13380,50</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57233201,0</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14112,63</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1.1. Субвенции из бюджета ФОМС**</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05</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51169099,8</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12617,34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54264072,9</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13380,50</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57233201,0</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14112,63</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06</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1.3. Прочие поступления</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07</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 xml:space="preserve">2. Межбюджетные трансферты бюджетов субъектов Российской Федерации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 xml:space="preserve">на финансовое обеспечение дополнительных видов и условий оказания медицинской помощи, </w:t>
            </w:r>
          </w:p>
          <w:p w:rsidR="009B6706" w:rsidRPr="009B6706" w:rsidRDefault="009B6706" w:rsidP="009B6706">
            <w:pPr>
              <w:autoSpaceDE w:val="0"/>
              <w:autoSpaceDN w:val="0"/>
              <w:adjustRightInd w:val="0"/>
              <w:rPr>
                <w:rFonts w:eastAsia="Calibri"/>
                <w:kern w:val="2"/>
                <w:sz w:val="28"/>
                <w:szCs w:val="28"/>
              </w:rPr>
            </w:pPr>
            <w:proofErr w:type="gramStart"/>
            <w:r w:rsidRPr="009B6706">
              <w:rPr>
                <w:rFonts w:eastAsia="Calibri"/>
                <w:kern w:val="2"/>
                <w:sz w:val="28"/>
                <w:szCs w:val="28"/>
              </w:rPr>
              <w:t>не установленных базовой программой ОМС, из них:</w:t>
            </w:r>
            <w:proofErr w:type="gramEnd"/>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08</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pageBreakBefore/>
              <w:autoSpaceDE w:val="0"/>
              <w:autoSpaceDN w:val="0"/>
              <w:adjustRightInd w:val="0"/>
              <w:rPr>
                <w:rFonts w:eastAsia="Calibri"/>
                <w:kern w:val="2"/>
                <w:sz w:val="28"/>
                <w:szCs w:val="28"/>
              </w:rPr>
            </w:pPr>
            <w:r w:rsidRPr="009B6706">
              <w:rPr>
                <w:rFonts w:eastAsia="Calibri"/>
                <w:kern w:val="2"/>
                <w:sz w:val="28"/>
                <w:szCs w:val="28"/>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bl>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B6706" w:rsidRPr="009B6706" w:rsidRDefault="009B6706" w:rsidP="009B6706">
      <w:pPr>
        <w:autoSpaceDE w:val="0"/>
        <w:autoSpaceDN w:val="0"/>
        <w:ind w:firstLine="709"/>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51"/>
        <w:gridCol w:w="1673"/>
        <w:gridCol w:w="1674"/>
        <w:gridCol w:w="1674"/>
        <w:gridCol w:w="1394"/>
        <w:gridCol w:w="1674"/>
        <w:gridCol w:w="1256"/>
      </w:tblGrid>
      <w:tr w:rsidR="009B6706" w:rsidRPr="009B6706" w:rsidTr="009B6706">
        <w:tc>
          <w:tcPr>
            <w:tcW w:w="5459"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lastRenderedPageBreak/>
              <w:t>Справочно</w:t>
            </w:r>
          </w:p>
        </w:tc>
        <w:tc>
          <w:tcPr>
            <w:tcW w:w="3409"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2020 год</w:t>
            </w:r>
          </w:p>
        </w:tc>
        <w:tc>
          <w:tcPr>
            <w:tcW w:w="3125"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2021 год</w:t>
            </w:r>
          </w:p>
        </w:tc>
        <w:tc>
          <w:tcPr>
            <w:tcW w:w="2984"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2022 год</w:t>
            </w:r>
          </w:p>
        </w:tc>
      </w:tr>
      <w:tr w:rsidR="009B6706" w:rsidRPr="009B6706" w:rsidTr="009B6706">
        <w:tc>
          <w:tcPr>
            <w:tcW w:w="5459"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170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застра</w:t>
            </w:r>
            <w:r w:rsidRPr="009B6706">
              <w:rPr>
                <w:rFonts w:eastAsia="Calibri"/>
                <w:kern w:val="2"/>
                <w:sz w:val="28"/>
                <w:szCs w:val="28"/>
              </w:rPr>
              <w:softHyphen/>
              <w:t xml:space="preserve">хованное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по ОМС лицо (рублей)</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4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застра</w:t>
            </w:r>
            <w:r w:rsidRPr="009B6706">
              <w:rPr>
                <w:rFonts w:eastAsia="Calibri"/>
                <w:kern w:val="2"/>
                <w:sz w:val="28"/>
                <w:szCs w:val="28"/>
              </w:rPr>
              <w:softHyphen/>
              <w:t>хованное по ОМС лицо (рублей)</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27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на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 застра</w:t>
            </w:r>
            <w:r w:rsidRPr="009B6706">
              <w:rPr>
                <w:rFonts w:eastAsia="Calibri"/>
                <w:kern w:val="2"/>
                <w:sz w:val="28"/>
                <w:szCs w:val="28"/>
              </w:rPr>
              <w:softHyphen/>
              <w:t>хованное по ОМС лицо (рублей)</w:t>
            </w:r>
          </w:p>
        </w:tc>
      </w:tr>
      <w:tr w:rsidR="009B6706" w:rsidRPr="009B6706" w:rsidTr="009B6706">
        <w:tc>
          <w:tcPr>
            <w:tcW w:w="54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both"/>
              <w:rPr>
                <w:rFonts w:eastAsia="Calibri"/>
                <w:kern w:val="2"/>
                <w:sz w:val="28"/>
                <w:szCs w:val="28"/>
              </w:rPr>
            </w:pPr>
            <w:r w:rsidRPr="009B6706">
              <w:rPr>
                <w:rFonts w:eastAsia="Calibri"/>
                <w:kern w:val="2"/>
                <w:sz w:val="28"/>
                <w:szCs w:val="28"/>
              </w:rPr>
              <w:t xml:space="preserve">Расходы на обеспечение выполнения ТФОМС своих функций </w:t>
            </w:r>
          </w:p>
        </w:tc>
        <w:tc>
          <w:tcPr>
            <w:tcW w:w="170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383473,5</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94,56</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383473,5</w:t>
            </w:r>
          </w:p>
        </w:tc>
        <w:tc>
          <w:tcPr>
            <w:tcW w:w="14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94,56</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383473,5</w:t>
            </w:r>
          </w:p>
        </w:tc>
        <w:tc>
          <w:tcPr>
            <w:tcW w:w="127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94,56</w:t>
            </w:r>
          </w:p>
        </w:tc>
      </w:tr>
    </w:tbl>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Примечание.</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Используемые сокращения:</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ВИЧ – вирус иммунодефицита человека;</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ОМС – обязательное медицинское страхование;</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ТФОМС – территориальный фонд обязательного медицинского страхования;</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 xml:space="preserve">ФГБУ </w:t>
      </w:r>
      <w:proofErr w:type="gramStart"/>
      <w:r w:rsidRPr="009B6706">
        <w:rPr>
          <w:rFonts w:eastAsia="Calibri"/>
          <w:kern w:val="2"/>
          <w:sz w:val="28"/>
          <w:szCs w:val="28"/>
          <w:lang w:eastAsia="en-US"/>
        </w:rPr>
        <w:t>ВО</w:t>
      </w:r>
      <w:proofErr w:type="gramEnd"/>
      <w:r w:rsidRPr="009B6706">
        <w:rPr>
          <w:rFonts w:eastAsia="Calibri"/>
          <w:kern w:val="2"/>
          <w:sz w:val="28"/>
          <w:szCs w:val="28"/>
          <w:lang w:eastAsia="en-US"/>
        </w:rPr>
        <w:t xml:space="preserve"> – Федеральное государственное бюджетное учреждение высшего образования;</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lang w:eastAsia="en-US"/>
        </w:rPr>
        <w:t>ФОМС – Фонд обязательного медицинского страхования.</w:t>
      </w:r>
    </w:p>
    <w:p w:rsidR="009B6706" w:rsidRPr="009B6706" w:rsidRDefault="009B6706" w:rsidP="009B6706">
      <w:pPr>
        <w:autoSpaceDE w:val="0"/>
        <w:autoSpaceDN w:val="0"/>
        <w:adjustRightInd w:val="0"/>
        <w:jc w:val="right"/>
        <w:rPr>
          <w:kern w:val="2"/>
          <w:sz w:val="28"/>
          <w:szCs w:val="28"/>
        </w:rPr>
      </w:pPr>
    </w:p>
    <w:p w:rsidR="009B6706" w:rsidRPr="009B6706" w:rsidRDefault="009B6706" w:rsidP="009B6706">
      <w:pPr>
        <w:pageBreakBefore/>
        <w:autoSpaceDE w:val="0"/>
        <w:autoSpaceDN w:val="0"/>
        <w:adjustRightInd w:val="0"/>
        <w:jc w:val="right"/>
        <w:rPr>
          <w:kern w:val="2"/>
          <w:sz w:val="28"/>
          <w:szCs w:val="28"/>
        </w:rPr>
      </w:pPr>
      <w:r w:rsidRPr="009B6706">
        <w:rPr>
          <w:kern w:val="2"/>
          <w:sz w:val="28"/>
          <w:szCs w:val="28"/>
        </w:rPr>
        <w:lastRenderedPageBreak/>
        <w:t>Таблица № 4</w:t>
      </w:r>
    </w:p>
    <w:p w:rsidR="009B6706" w:rsidRPr="009B6706" w:rsidRDefault="009B6706" w:rsidP="009B6706">
      <w:pPr>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Утвержденная стоимость</w:t>
      </w:r>
    </w:p>
    <w:p w:rsidR="009B6706" w:rsidRPr="009B6706" w:rsidRDefault="009B6706" w:rsidP="009B6706">
      <w:pPr>
        <w:autoSpaceDE w:val="0"/>
        <w:autoSpaceDN w:val="0"/>
        <w:jc w:val="center"/>
        <w:rPr>
          <w:kern w:val="2"/>
          <w:sz w:val="28"/>
          <w:szCs w:val="28"/>
        </w:rPr>
      </w:pPr>
      <w:r w:rsidRPr="009B6706">
        <w:rPr>
          <w:kern w:val="2"/>
          <w:sz w:val="28"/>
          <w:szCs w:val="28"/>
        </w:rPr>
        <w:t>Территориальной программы государственных гарантий бесплатного оказания гражданам</w:t>
      </w:r>
    </w:p>
    <w:p w:rsidR="009B6706" w:rsidRPr="009B6706" w:rsidRDefault="009B6706" w:rsidP="009B6706">
      <w:pPr>
        <w:autoSpaceDE w:val="0"/>
        <w:autoSpaceDN w:val="0"/>
        <w:jc w:val="center"/>
        <w:rPr>
          <w:kern w:val="2"/>
          <w:sz w:val="28"/>
          <w:szCs w:val="28"/>
        </w:rPr>
      </w:pPr>
      <w:r w:rsidRPr="009B6706">
        <w:rPr>
          <w:kern w:val="2"/>
          <w:sz w:val="28"/>
          <w:szCs w:val="28"/>
        </w:rPr>
        <w:t xml:space="preserve">медицинской помощи в Ростовской области по условиям ее предоставления на 2020 год </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93"/>
        <w:gridCol w:w="783"/>
        <w:gridCol w:w="1635"/>
        <w:gridCol w:w="1641"/>
        <w:gridCol w:w="1568"/>
        <w:gridCol w:w="1238"/>
        <w:gridCol w:w="1120"/>
        <w:gridCol w:w="1307"/>
        <w:gridCol w:w="1327"/>
        <w:gridCol w:w="974"/>
      </w:tblGrid>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Вид и условие оказания медицинской помощи</w:t>
            </w:r>
          </w:p>
        </w:tc>
        <w:tc>
          <w:tcPr>
            <w:tcW w:w="78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стро</w:t>
            </w:r>
            <w:r w:rsidRPr="009B6706">
              <w:rPr>
                <w:kern w:val="2"/>
                <w:sz w:val="28"/>
                <w:szCs w:val="28"/>
              </w:rPr>
              <w:softHyphen/>
              <w:t>ки</w:t>
            </w:r>
          </w:p>
        </w:tc>
        <w:tc>
          <w:tcPr>
            <w:tcW w:w="163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Единица измерения</w:t>
            </w:r>
          </w:p>
        </w:tc>
        <w:tc>
          <w:tcPr>
            <w:tcW w:w="164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Объем ме</w:t>
            </w:r>
            <w:r w:rsidRPr="009B6706">
              <w:rPr>
                <w:kern w:val="2"/>
                <w:sz w:val="28"/>
                <w:szCs w:val="28"/>
              </w:rPr>
              <w:softHyphen/>
              <w:t xml:space="preserve">дицинской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 расчете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на 1 жителя </w:t>
            </w:r>
          </w:p>
          <w:p w:rsidR="009B6706" w:rsidRPr="009B6706" w:rsidRDefault="009B6706" w:rsidP="009B6706">
            <w:pPr>
              <w:autoSpaceDE w:val="0"/>
              <w:autoSpaceDN w:val="0"/>
              <w:adjustRightInd w:val="0"/>
              <w:jc w:val="center"/>
              <w:rPr>
                <w:kern w:val="2"/>
                <w:sz w:val="28"/>
                <w:szCs w:val="28"/>
              </w:rPr>
            </w:pPr>
            <w:proofErr w:type="gramStart"/>
            <w:r w:rsidRPr="009B6706">
              <w:rPr>
                <w:kern w:val="2"/>
                <w:sz w:val="28"/>
                <w:szCs w:val="28"/>
              </w:rPr>
              <w:t>(норматив объемов предостав</w:t>
            </w:r>
            <w:r w:rsidRPr="009B6706">
              <w:rPr>
                <w:kern w:val="2"/>
                <w:sz w:val="28"/>
                <w:szCs w:val="28"/>
              </w:rPr>
              <w:softHyphen/>
              <w:t>ления меди</w:t>
            </w:r>
            <w:r w:rsidRPr="009B6706">
              <w:rPr>
                <w:kern w:val="2"/>
                <w:sz w:val="28"/>
                <w:szCs w:val="28"/>
              </w:rPr>
              <w:softHyphen/>
              <w:t xml:space="preserve">цинской помощи </w:t>
            </w:r>
            <w:proofErr w:type="gramEnd"/>
          </w:p>
          <w:p w:rsidR="009B6706" w:rsidRPr="009B6706" w:rsidRDefault="009B6706" w:rsidP="009B6706">
            <w:pPr>
              <w:autoSpaceDE w:val="0"/>
              <w:autoSpaceDN w:val="0"/>
              <w:adjustRightInd w:val="0"/>
              <w:jc w:val="center"/>
              <w:rPr>
                <w:kern w:val="2"/>
                <w:sz w:val="28"/>
                <w:szCs w:val="28"/>
              </w:rPr>
            </w:pPr>
            <w:r w:rsidRPr="009B6706">
              <w:rPr>
                <w:kern w:val="2"/>
                <w:sz w:val="28"/>
                <w:szCs w:val="28"/>
              </w:rPr>
              <w:t>в расчете на 1 застрахо</w:t>
            </w:r>
            <w:r w:rsidRPr="009B6706">
              <w:rPr>
                <w:kern w:val="2"/>
                <w:sz w:val="28"/>
                <w:szCs w:val="28"/>
              </w:rPr>
              <w:softHyphen/>
              <w:t xml:space="preserve">ванное лицо) </w:t>
            </w:r>
          </w:p>
        </w:tc>
        <w:tc>
          <w:tcPr>
            <w:tcW w:w="1568"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proofErr w:type="gramStart"/>
            <w:r w:rsidRPr="009B6706">
              <w:rPr>
                <w:kern w:val="2"/>
                <w:sz w:val="28"/>
                <w:szCs w:val="28"/>
              </w:rPr>
              <w:t>Стоимость единицы объема ме</w:t>
            </w:r>
            <w:r w:rsidRPr="009B6706">
              <w:rPr>
                <w:kern w:val="2"/>
                <w:sz w:val="28"/>
                <w:szCs w:val="28"/>
              </w:rPr>
              <w:softHyphen/>
              <w:t>дицинской помощи (норматив финансо</w:t>
            </w:r>
            <w:r w:rsidRPr="009B6706">
              <w:rPr>
                <w:kern w:val="2"/>
                <w:sz w:val="28"/>
                <w:szCs w:val="28"/>
              </w:rPr>
              <w:softHyphen/>
              <w:t>вых затрат на единицу объема предостав</w:t>
            </w:r>
            <w:r w:rsidRPr="009B6706">
              <w:rPr>
                <w:kern w:val="2"/>
                <w:sz w:val="28"/>
                <w:szCs w:val="28"/>
              </w:rPr>
              <w:softHyphen/>
              <w:t>ления ме</w:t>
            </w:r>
            <w:r w:rsidRPr="009B6706">
              <w:rPr>
                <w:kern w:val="2"/>
                <w:sz w:val="28"/>
                <w:szCs w:val="28"/>
              </w:rPr>
              <w:softHyphen/>
              <w:t>дицинской помощи (рублей)</w:t>
            </w:r>
            <w:proofErr w:type="gramEnd"/>
          </w:p>
        </w:tc>
        <w:tc>
          <w:tcPr>
            <w:tcW w:w="2358"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Подушевые нор</w:t>
            </w:r>
            <w:r w:rsidRPr="009B6706">
              <w:rPr>
                <w:kern w:val="2"/>
                <w:sz w:val="28"/>
                <w:szCs w:val="28"/>
              </w:rPr>
              <w:softHyphen/>
              <w:t>мативы финанси</w:t>
            </w:r>
            <w:r w:rsidRPr="009B6706">
              <w:rPr>
                <w:kern w:val="2"/>
                <w:sz w:val="28"/>
                <w:szCs w:val="28"/>
              </w:rPr>
              <w:softHyphen/>
              <w:t>рования Террито</w:t>
            </w:r>
            <w:r w:rsidRPr="009B6706">
              <w:rPr>
                <w:kern w:val="2"/>
                <w:sz w:val="28"/>
                <w:szCs w:val="28"/>
              </w:rPr>
              <w:softHyphen/>
              <w:t>риальной про</w:t>
            </w:r>
            <w:r w:rsidRPr="009B6706">
              <w:rPr>
                <w:kern w:val="2"/>
                <w:sz w:val="28"/>
                <w:szCs w:val="28"/>
              </w:rPr>
              <w:softHyphen/>
              <w:t>граммы государ</w:t>
            </w:r>
            <w:r w:rsidRPr="009B6706">
              <w:rPr>
                <w:kern w:val="2"/>
                <w:sz w:val="28"/>
                <w:szCs w:val="28"/>
              </w:rPr>
              <w:softHyphen/>
              <w:t>ственных гаран</w:t>
            </w:r>
            <w:r w:rsidRPr="009B6706">
              <w:rPr>
                <w:kern w:val="2"/>
                <w:sz w:val="28"/>
                <w:szCs w:val="28"/>
              </w:rPr>
              <w:softHyphen/>
              <w:t>тий (рублей)</w:t>
            </w:r>
          </w:p>
        </w:tc>
        <w:tc>
          <w:tcPr>
            <w:tcW w:w="3608"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Стоимость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Территориальной программы государственных га</w:t>
            </w:r>
            <w:r w:rsidRPr="009B6706">
              <w:rPr>
                <w:kern w:val="2"/>
                <w:sz w:val="28"/>
                <w:szCs w:val="28"/>
              </w:rPr>
              <w:softHyphen/>
              <w:t>рантий по источникам ее фи</w:t>
            </w:r>
            <w:r w:rsidRPr="009B6706">
              <w:rPr>
                <w:kern w:val="2"/>
                <w:sz w:val="28"/>
                <w:szCs w:val="28"/>
              </w:rPr>
              <w:softHyphen/>
              <w:t>нансового обеспечения (тыс. рублей)</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про</w:t>
            </w:r>
            <w:r w:rsidRPr="009B6706">
              <w:rPr>
                <w:kern w:val="2"/>
                <w:sz w:val="28"/>
                <w:szCs w:val="28"/>
              </w:rPr>
              <w:softHyphen/>
              <w:t>центах</w:t>
            </w:r>
          </w:p>
          <w:p w:rsidR="009B6706" w:rsidRPr="009B6706" w:rsidRDefault="009B6706" w:rsidP="009B6706">
            <w:pPr>
              <w:jc w:val="center"/>
              <w:rPr>
                <w:kern w:val="2"/>
                <w:sz w:val="28"/>
                <w:szCs w:val="28"/>
              </w:rPr>
            </w:pPr>
            <w:r w:rsidRPr="009B6706">
              <w:rPr>
                <w:kern w:val="2"/>
                <w:sz w:val="28"/>
                <w:szCs w:val="28"/>
              </w:rPr>
              <w:t>к ито</w:t>
            </w:r>
            <w:r w:rsidRPr="009B6706">
              <w:rPr>
                <w:kern w:val="2"/>
                <w:sz w:val="28"/>
                <w:szCs w:val="28"/>
              </w:rPr>
              <w:softHyphen/>
              <w:t>гу</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93"/>
        <w:gridCol w:w="783"/>
        <w:gridCol w:w="1635"/>
        <w:gridCol w:w="1641"/>
        <w:gridCol w:w="1568"/>
        <w:gridCol w:w="1238"/>
        <w:gridCol w:w="1120"/>
        <w:gridCol w:w="1307"/>
        <w:gridCol w:w="1327"/>
        <w:gridCol w:w="974"/>
      </w:tblGrid>
      <w:tr w:rsidR="009B6706" w:rsidRPr="009B6706" w:rsidTr="009B6706">
        <w:trPr>
          <w:tblHeader/>
        </w:trPr>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lang w:val="en-US"/>
              </w:rPr>
              <w:t>I</w:t>
            </w:r>
            <w:r w:rsidRPr="009B6706">
              <w:rPr>
                <w:kern w:val="2"/>
                <w:sz w:val="28"/>
                <w:szCs w:val="28"/>
              </w:rPr>
              <w:t xml:space="preserve">. Медицинская помощь, предоставляемая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за счет средств консолидированного бюджета Ростовской </w:t>
            </w:r>
            <w:r w:rsidRPr="009B6706">
              <w:rPr>
                <w:kern w:val="2"/>
                <w:sz w:val="28"/>
                <w:szCs w:val="28"/>
              </w:rPr>
              <w:lastRenderedPageBreak/>
              <w:t>области,</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3111,98</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13062519,1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20,34</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1. Скорая,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скорая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не </w:t>
            </w:r>
            <w:proofErr w:type="gramStart"/>
            <w:r w:rsidRPr="009B6706">
              <w:rPr>
                <w:kern w:val="2"/>
                <w:sz w:val="28"/>
                <w:szCs w:val="28"/>
              </w:rPr>
              <w:t>включенная</w:t>
            </w:r>
            <w:proofErr w:type="gramEnd"/>
            <w:r w:rsidRPr="009B6706">
              <w:rPr>
                <w:kern w:val="2"/>
                <w:sz w:val="28"/>
                <w:szCs w:val="28"/>
              </w:rPr>
              <w:t xml:space="preserve"> в Территориальную программу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2.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амбулаторных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0,24688</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437,38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107,98</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453253,2</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том числе посещений по паллиа</w:t>
            </w:r>
            <w:r w:rsidRPr="009B6706">
              <w:rPr>
                <w:kern w:val="2"/>
                <w:sz w:val="28"/>
                <w:szCs w:val="28"/>
              </w:rPr>
              <w:softHyphen/>
              <w:t>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0,00853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1246,19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10,63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44634,9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 xml:space="preserve">сещения по </w:t>
            </w:r>
            <w:r w:rsidRPr="009B6706">
              <w:rPr>
                <w:kern w:val="2"/>
                <w:sz w:val="28"/>
                <w:szCs w:val="28"/>
              </w:rPr>
              <w:lastRenderedPageBreak/>
              <w:t>паллиатив</w:t>
            </w:r>
            <w:r w:rsidRPr="009B6706">
              <w:rPr>
                <w:kern w:val="2"/>
                <w:sz w:val="28"/>
                <w:szCs w:val="28"/>
              </w:rPr>
              <w:softHyphen/>
              <w:t>ной помощи без учета посещений на дому па</w:t>
            </w:r>
            <w:r w:rsidRPr="009B6706">
              <w:rPr>
                <w:kern w:val="2"/>
                <w:sz w:val="28"/>
                <w:szCs w:val="28"/>
              </w:rPr>
              <w:softHyphen/>
              <w:t>тронаж</w:t>
            </w:r>
            <w:r w:rsidRPr="009B6706">
              <w:rPr>
                <w:kern w:val="2"/>
                <w:sz w:val="28"/>
                <w:szCs w:val="28"/>
              </w:rPr>
              <w:softHyphen/>
              <w:t>ными брига</w:t>
            </w:r>
            <w:r w:rsidRPr="009B6706">
              <w:rPr>
                <w:kern w:val="2"/>
                <w:sz w:val="28"/>
                <w:szCs w:val="28"/>
              </w:rPr>
              <w:softHyphen/>
              <w:t>дами палли</w:t>
            </w:r>
            <w:r w:rsidRPr="009B6706">
              <w:rPr>
                <w:kern w:val="2"/>
                <w:sz w:val="28"/>
                <w:szCs w:val="28"/>
              </w:rPr>
              <w:softHyphen/>
              <w:t>ативной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0,00809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1249,69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10,11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42451,3</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сещения на дому выезд</w:t>
            </w:r>
            <w:r w:rsidRPr="009B6706">
              <w:rPr>
                <w:kern w:val="2"/>
                <w:sz w:val="28"/>
                <w:szCs w:val="28"/>
              </w:rPr>
              <w:softHyphen/>
              <w:t>ными патро</w:t>
            </w:r>
            <w:r w:rsidRPr="009B6706">
              <w:rPr>
                <w:kern w:val="2"/>
                <w:sz w:val="28"/>
                <w:szCs w:val="28"/>
              </w:rPr>
              <w:softHyphen/>
              <w:t>нажными бригадами паллиатив</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1181,82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0,52</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2183,6</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0,08219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1332,77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109,54</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459807,9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3.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стационарных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0,00791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103367,89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817,64</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3432028,7</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4.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условиях дневного стационара,</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0,00130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27946,15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36,33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152487,9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5. Паллиативная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0,10591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1576,24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166,94</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700732,7</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6. Иные государствен</w:t>
            </w:r>
            <w:r w:rsidRPr="009B6706">
              <w:rPr>
                <w:kern w:val="2"/>
                <w:sz w:val="28"/>
                <w:szCs w:val="28"/>
              </w:rPr>
              <w:softHyphen/>
              <w:t xml:space="preserve">ные и муниципальные услуги (работы)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1719,63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7218130,4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7. Высокотехнологичная медицинская помощь, оказываемая в медицинских </w:t>
            </w:r>
            <w:r w:rsidRPr="009B6706">
              <w:rPr>
                <w:kern w:val="2"/>
                <w:sz w:val="28"/>
                <w:szCs w:val="28"/>
              </w:rPr>
              <w:lastRenderedPageBreak/>
              <w:t>организациях Ростовской области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14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153,92</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646078,3</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 на приобретение: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Санитарного транспорта</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КТ</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МРТ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иного медицинского оборудования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III. Медицинская помощь в рамках Территориальной программы ОМС:</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12617,34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51169099,8</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79,66</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Скорая медицинская помощь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29 + 34)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2431,03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705,00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2859093,2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Медицинская помощь в амбулаторных условиях (сумма строк 30 + 35)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513,70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1505,14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6104036,2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22.1.1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0,2535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1783,97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452,24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1834026,4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22.1.2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0,181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2050,74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AA7C55">
            <w:pPr>
              <w:spacing w:line="235" w:lineRule="auto"/>
              <w:jc w:val="center"/>
              <w:rPr>
                <w:kern w:val="2"/>
                <w:sz w:val="28"/>
                <w:szCs w:val="28"/>
              </w:rPr>
            </w:pPr>
            <w:r w:rsidRPr="009B6706">
              <w:rPr>
                <w:kern w:val="2"/>
                <w:sz w:val="28"/>
                <w:szCs w:val="28"/>
              </w:rPr>
              <w:t>X</w:t>
            </w:r>
          </w:p>
          <w:p w:rsidR="009B6706" w:rsidRPr="009B6706" w:rsidRDefault="009B6706" w:rsidP="00AA7C55">
            <w:pPr>
              <w:spacing w:line="235" w:lineRule="auto"/>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371,18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1505321,1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22.1.3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273,18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681,72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2764688,7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AA7C55">
            <w:pPr>
              <w:autoSpaceDE w:val="0"/>
              <w:autoSpaceDN w:val="0"/>
              <w:adjustRightInd w:val="0"/>
              <w:spacing w:line="235"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631,64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341,08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1383258,1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w:t>
            </w:r>
            <w:r w:rsidRPr="009B6706">
              <w:rPr>
                <w:kern w:val="2"/>
                <w:sz w:val="28"/>
                <w:szCs w:val="28"/>
              </w:rPr>
              <w:softHyphen/>
              <w:t>ний,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1415,80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2505,96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10162840,3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эндоскопи</w:t>
            </w:r>
            <w:r w:rsidRPr="009B6706">
              <w:rPr>
                <w:kern w:val="2"/>
                <w:sz w:val="28"/>
                <w:szCs w:val="28"/>
              </w:rPr>
              <w:softHyphen/>
              <w:t xml:space="preserve">ческие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тические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ческие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w:t>
            </w:r>
          </w:p>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0,17703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34748,32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6151,5</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24947140,2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31.1 + 36.1)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0,010010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100949,75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1010,50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4098055,1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Медицинская реабилитация в </w:t>
            </w:r>
            <w:r w:rsidRPr="009B6706">
              <w:rPr>
                <w:kern w:val="2"/>
                <w:sz w:val="28"/>
                <w:szCs w:val="28"/>
              </w:rPr>
              <w:lastRenderedPageBreak/>
              <w:t xml:space="preserve">стационарных условиях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31.2 + 36.2)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r>
            <w:r w:rsidRPr="009B6706">
              <w:rPr>
                <w:kern w:val="2"/>
                <w:sz w:val="28"/>
                <w:szCs w:val="28"/>
              </w:rPr>
              <w:lastRenderedPageBreak/>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36154,92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180,77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733113,3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lastRenderedPageBreak/>
              <w:t xml:space="preserve">Высокотехнологичная медицинская помощь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31.3 + 36.3)</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условиях дневного стационара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строк 32 + 37),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20474,83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1289,10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5227879,3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32.1  + 37.1)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0,006941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77715,94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539,43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2187626,0</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экстракорпоральном оплодотворении (сумма строк 32.2 + 37.2)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0,000492</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118832,21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58,46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237070,3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 (равно строке 37)</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Затраты на ведение дела СМО</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119,56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484852,5</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pageBreakBefore/>
              <w:autoSpaceDE w:val="0"/>
              <w:autoSpaceDN w:val="0"/>
              <w:adjustRightInd w:val="0"/>
              <w:rPr>
                <w:kern w:val="2"/>
                <w:sz w:val="28"/>
                <w:szCs w:val="28"/>
              </w:rPr>
            </w:pPr>
            <w:r w:rsidRPr="009B6706">
              <w:rPr>
                <w:kern w:val="2"/>
                <w:sz w:val="28"/>
                <w:szCs w:val="28"/>
              </w:rPr>
              <w:lastRenderedPageBreak/>
              <w:t>Иные расходы (равно строке 39)</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Из строки 20.1. Медицинская помощь, предоставляемая в рамках базовой программы ОМС застрахованным лицам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12497,78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50684247,3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Скорая медицинская помощь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29 + 34)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2431,03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705,00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2859093,2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(сумма строк 30 + 35)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513,70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1505,14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6104036,2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0,2535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1783,97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452,24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1834026,4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0,181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2050,74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r w:rsidRPr="009B6706">
              <w:rPr>
                <w:kern w:val="2"/>
                <w:sz w:val="28"/>
                <w:szCs w:val="28"/>
              </w:rPr>
              <w:t>X</w:t>
            </w:r>
          </w:p>
          <w:p w:rsidR="009B6706" w:rsidRPr="009B6706" w:rsidRDefault="009B6706" w:rsidP="009B6706">
            <w:pP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371,18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1505321,1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273,18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681,72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2764688,7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631,64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341,08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1383258,1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w:t>
            </w:r>
            <w:r w:rsidRPr="009B6706">
              <w:rPr>
                <w:kern w:val="2"/>
                <w:sz w:val="28"/>
                <w:szCs w:val="28"/>
              </w:rPr>
              <w:softHyphen/>
              <w:t>ний,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1415,80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2505,96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10162840,3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 xml:space="preserve">бораторных) </w:t>
            </w:r>
            <w:r w:rsidRPr="009B6706">
              <w:rPr>
                <w:kern w:val="2"/>
                <w:sz w:val="28"/>
                <w:szCs w:val="28"/>
              </w:rPr>
              <w:lastRenderedPageBreak/>
              <w:t>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w:t>
            </w:r>
          </w:p>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0,17703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34748,32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6151,50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24947140,2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31.1 + 36.1)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0,010010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100949,75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1010,50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4098055,1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Медицинская реабилитация в стационарных условиях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31.2 + 36.2)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36154,92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180,77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733113,3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Высокотехнологичная медицинская помощь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31.3 + 36.3)</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условиях дневного стационара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строк 32 + 37),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20474,83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1289,10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5227879,3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lastRenderedPageBreak/>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32.1 + 37.1)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32.1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0,006941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77715,94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539,43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2187626,0</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lastRenderedPageBreak/>
              <w:t>При экстракорпораль</w:t>
            </w:r>
            <w:r w:rsidRPr="009B6706">
              <w:rPr>
                <w:kern w:val="2"/>
                <w:sz w:val="28"/>
                <w:szCs w:val="28"/>
              </w:rPr>
              <w:softHyphen/>
              <w:t xml:space="preserve">ном оплодотворении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строк 32.2 + 37.2)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0,000492</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118832,21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58,46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237070,3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 (равно строке 37)</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 xml:space="preserve">Специализированная медицинская помощь в стационарных условиях, </w:t>
            </w:r>
          </w:p>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 xml:space="preserve">Медицинская реабилитация в стационарных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Высокотехнологичная медицинская помощь</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условиях дневного стационара, 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w:t>
            </w:r>
            <w:r w:rsidRPr="009B6706">
              <w:rPr>
                <w:kern w:val="2"/>
                <w:sz w:val="28"/>
                <w:szCs w:val="28"/>
              </w:rPr>
              <w:softHyphen/>
              <w:t>ном оплодотворении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случаев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Итого </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01 + 15 + 20)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40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3111,98</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12617,34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13062519,1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51169099,8</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100,00</w:t>
            </w:r>
          </w:p>
        </w:tc>
      </w:tr>
    </w:tbl>
    <w:p w:rsidR="009B6706" w:rsidRPr="009B6706" w:rsidRDefault="009B6706" w:rsidP="009B6706">
      <w:pPr>
        <w:ind w:firstLine="709"/>
        <w:jc w:val="both"/>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Примечание.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1. X – данные ячейки не заполняются.</w:t>
      </w:r>
    </w:p>
    <w:p w:rsidR="009B6706" w:rsidRPr="009B6706" w:rsidRDefault="009B6706" w:rsidP="009B6706">
      <w:pPr>
        <w:autoSpaceDE w:val="0"/>
        <w:autoSpaceDN w:val="0"/>
        <w:ind w:firstLine="709"/>
        <w:jc w:val="both"/>
        <w:rPr>
          <w:kern w:val="2"/>
          <w:sz w:val="28"/>
          <w:szCs w:val="28"/>
        </w:rPr>
      </w:pPr>
      <w:r w:rsidRPr="009B6706">
        <w:rPr>
          <w:kern w:val="2"/>
          <w:sz w:val="28"/>
          <w:szCs w:val="28"/>
        </w:rPr>
        <w:t>2. Используемые сокращения: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КТ – компьютерный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МРТ – магнитно-резонансный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УЗИ – ультразвуковое исследование;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ОМС – обязательное медицинское страхование;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СМО – страховая медицинская организация.</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pageBreakBefore/>
        <w:autoSpaceDE w:val="0"/>
        <w:autoSpaceDN w:val="0"/>
        <w:jc w:val="right"/>
        <w:rPr>
          <w:rFonts w:eastAsia="Calibri"/>
          <w:kern w:val="2"/>
          <w:sz w:val="28"/>
          <w:szCs w:val="28"/>
          <w:lang w:eastAsia="en-US"/>
        </w:rPr>
      </w:pPr>
      <w:r w:rsidRPr="009B6706">
        <w:rPr>
          <w:rFonts w:eastAsia="Calibri"/>
          <w:kern w:val="2"/>
          <w:sz w:val="28"/>
          <w:szCs w:val="28"/>
          <w:lang w:eastAsia="en-US"/>
        </w:rPr>
        <w:lastRenderedPageBreak/>
        <w:t>Таблица № 5</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Утвержденная </w:t>
      </w:r>
      <w:r w:rsidRPr="009B6706">
        <w:rPr>
          <w:kern w:val="2"/>
          <w:sz w:val="28"/>
          <w:szCs w:val="28"/>
        </w:rPr>
        <w:t>стоимость</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Территориальной программы государственных гарантий </w:t>
      </w:r>
      <w:proofErr w:type="gramStart"/>
      <w:r w:rsidRPr="009B6706">
        <w:rPr>
          <w:rFonts w:eastAsia="Calibri"/>
          <w:kern w:val="2"/>
          <w:sz w:val="28"/>
          <w:szCs w:val="28"/>
          <w:lang w:eastAsia="en-US"/>
        </w:rPr>
        <w:t>бесплатного</w:t>
      </w:r>
      <w:proofErr w:type="gramEnd"/>
      <w:r w:rsidRPr="009B6706">
        <w:rPr>
          <w:rFonts w:eastAsia="Calibri"/>
          <w:kern w:val="2"/>
          <w:sz w:val="28"/>
          <w:szCs w:val="28"/>
          <w:lang w:eastAsia="en-US"/>
        </w:rPr>
        <w:t xml:space="preserve">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оказания гражданам медицинской помощи в Ростовской области по условиям ее предоставления на 2021 год </w:t>
      </w:r>
    </w:p>
    <w:p w:rsidR="009B6706" w:rsidRPr="009B6706" w:rsidRDefault="009B6706" w:rsidP="009B6706">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93"/>
        <w:gridCol w:w="783"/>
        <w:gridCol w:w="1635"/>
        <w:gridCol w:w="1641"/>
        <w:gridCol w:w="1568"/>
        <w:gridCol w:w="1238"/>
        <w:gridCol w:w="1120"/>
        <w:gridCol w:w="1307"/>
        <w:gridCol w:w="1327"/>
        <w:gridCol w:w="974"/>
      </w:tblGrid>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Вид и условие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оказания медицинской помощи</w:t>
            </w:r>
          </w:p>
          <w:p w:rsidR="009B6706" w:rsidRPr="009B6706" w:rsidRDefault="009B6706" w:rsidP="009B6706">
            <w:pPr>
              <w:autoSpaceDE w:val="0"/>
              <w:autoSpaceDN w:val="0"/>
              <w:adjustRightInd w:val="0"/>
              <w:jc w:val="center"/>
              <w:rPr>
                <w:kern w:val="2"/>
                <w:sz w:val="28"/>
                <w:szCs w:val="28"/>
              </w:rPr>
            </w:pPr>
          </w:p>
        </w:tc>
        <w:tc>
          <w:tcPr>
            <w:tcW w:w="78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стро</w:t>
            </w:r>
            <w:r w:rsidRPr="009B6706">
              <w:rPr>
                <w:kern w:val="2"/>
                <w:sz w:val="28"/>
                <w:szCs w:val="28"/>
              </w:rPr>
              <w:softHyphen/>
              <w:t>ки</w:t>
            </w:r>
          </w:p>
        </w:tc>
        <w:tc>
          <w:tcPr>
            <w:tcW w:w="163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Единица измерения</w:t>
            </w:r>
          </w:p>
        </w:tc>
        <w:tc>
          <w:tcPr>
            <w:tcW w:w="164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Объем ме</w:t>
            </w:r>
            <w:r w:rsidRPr="009B6706">
              <w:rPr>
                <w:kern w:val="2"/>
                <w:sz w:val="28"/>
                <w:szCs w:val="28"/>
              </w:rPr>
              <w:softHyphen/>
              <w:t xml:space="preserve">дицинской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 расчете на 1 жителя </w:t>
            </w:r>
          </w:p>
          <w:p w:rsidR="009B6706" w:rsidRPr="009B6706" w:rsidRDefault="009B6706" w:rsidP="009B6706">
            <w:pPr>
              <w:autoSpaceDE w:val="0"/>
              <w:autoSpaceDN w:val="0"/>
              <w:adjustRightInd w:val="0"/>
              <w:jc w:val="center"/>
              <w:rPr>
                <w:kern w:val="2"/>
                <w:sz w:val="28"/>
                <w:szCs w:val="28"/>
              </w:rPr>
            </w:pPr>
            <w:proofErr w:type="gramStart"/>
            <w:r w:rsidRPr="009B6706">
              <w:rPr>
                <w:kern w:val="2"/>
                <w:sz w:val="28"/>
                <w:szCs w:val="28"/>
              </w:rPr>
              <w:t>(норматив объемов предостав</w:t>
            </w:r>
            <w:r w:rsidRPr="009B6706">
              <w:rPr>
                <w:kern w:val="2"/>
                <w:sz w:val="28"/>
                <w:szCs w:val="28"/>
              </w:rPr>
              <w:softHyphen/>
              <w:t>ления меди</w:t>
            </w:r>
            <w:r w:rsidRPr="009B6706">
              <w:rPr>
                <w:kern w:val="2"/>
                <w:sz w:val="28"/>
                <w:szCs w:val="28"/>
              </w:rPr>
              <w:softHyphen/>
              <w:t>цинской по</w:t>
            </w:r>
            <w:r w:rsidRPr="009B6706">
              <w:rPr>
                <w:kern w:val="2"/>
                <w:sz w:val="28"/>
                <w:szCs w:val="28"/>
              </w:rPr>
              <w:softHyphen/>
              <w:t xml:space="preserve">мощи </w:t>
            </w:r>
            <w:proofErr w:type="gramEnd"/>
          </w:p>
          <w:p w:rsidR="009B6706" w:rsidRPr="009B6706" w:rsidRDefault="009B6706" w:rsidP="009B6706">
            <w:pPr>
              <w:autoSpaceDE w:val="0"/>
              <w:autoSpaceDN w:val="0"/>
              <w:adjustRightInd w:val="0"/>
              <w:jc w:val="center"/>
              <w:rPr>
                <w:kern w:val="2"/>
                <w:sz w:val="28"/>
                <w:szCs w:val="28"/>
              </w:rPr>
            </w:pPr>
            <w:r w:rsidRPr="009B6706">
              <w:rPr>
                <w:kern w:val="2"/>
                <w:sz w:val="28"/>
                <w:szCs w:val="28"/>
              </w:rPr>
              <w:t>в расчете на 1 застрахо</w:t>
            </w:r>
            <w:r w:rsidRPr="009B6706">
              <w:rPr>
                <w:kern w:val="2"/>
                <w:sz w:val="28"/>
                <w:szCs w:val="28"/>
              </w:rPr>
              <w:softHyphen/>
              <w:t>ванное лицо)</w:t>
            </w:r>
          </w:p>
        </w:tc>
        <w:tc>
          <w:tcPr>
            <w:tcW w:w="1568"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roofErr w:type="gramStart"/>
            <w:r w:rsidRPr="009B6706">
              <w:rPr>
                <w:kern w:val="2"/>
                <w:sz w:val="28"/>
                <w:szCs w:val="28"/>
              </w:rPr>
              <w:t>Стоимость единицы объема ме</w:t>
            </w:r>
            <w:r w:rsidRPr="009B6706">
              <w:rPr>
                <w:kern w:val="2"/>
                <w:sz w:val="28"/>
                <w:szCs w:val="28"/>
              </w:rPr>
              <w:softHyphen/>
              <w:t>дицинской помощи (норматив финансо</w:t>
            </w:r>
            <w:r w:rsidRPr="009B6706">
              <w:rPr>
                <w:kern w:val="2"/>
                <w:sz w:val="28"/>
                <w:szCs w:val="28"/>
              </w:rPr>
              <w:softHyphen/>
              <w:t>вых затрат на единицу объема предостав</w:t>
            </w:r>
            <w:r w:rsidRPr="009B6706">
              <w:rPr>
                <w:kern w:val="2"/>
                <w:sz w:val="28"/>
                <w:szCs w:val="28"/>
              </w:rPr>
              <w:softHyphen/>
              <w:t>ления ме</w:t>
            </w:r>
            <w:r w:rsidRPr="009B6706">
              <w:rPr>
                <w:kern w:val="2"/>
                <w:sz w:val="28"/>
                <w:szCs w:val="28"/>
              </w:rPr>
              <w:softHyphen/>
              <w:t>дицинской помощи (рублей)</w:t>
            </w:r>
            <w:proofErr w:type="gramEnd"/>
          </w:p>
          <w:p w:rsidR="009B6706" w:rsidRPr="009B6706" w:rsidRDefault="009B6706" w:rsidP="009B6706">
            <w:pPr>
              <w:autoSpaceDE w:val="0"/>
              <w:autoSpaceDN w:val="0"/>
              <w:adjustRightInd w:val="0"/>
              <w:jc w:val="center"/>
              <w:rPr>
                <w:kern w:val="2"/>
                <w:sz w:val="28"/>
                <w:szCs w:val="28"/>
              </w:rPr>
            </w:pPr>
          </w:p>
        </w:tc>
        <w:tc>
          <w:tcPr>
            <w:tcW w:w="2358"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Подушевые нор</w:t>
            </w:r>
            <w:r w:rsidRPr="009B6706">
              <w:rPr>
                <w:kern w:val="2"/>
                <w:sz w:val="28"/>
                <w:szCs w:val="28"/>
              </w:rPr>
              <w:softHyphen/>
              <w:t>мативы финанси</w:t>
            </w:r>
            <w:r w:rsidRPr="009B6706">
              <w:rPr>
                <w:kern w:val="2"/>
                <w:sz w:val="28"/>
                <w:szCs w:val="28"/>
              </w:rPr>
              <w:softHyphen/>
              <w:t>рования Террито</w:t>
            </w:r>
            <w:r w:rsidRPr="009B6706">
              <w:rPr>
                <w:kern w:val="2"/>
                <w:sz w:val="28"/>
                <w:szCs w:val="28"/>
              </w:rPr>
              <w:softHyphen/>
              <w:t>риальной про</w:t>
            </w:r>
            <w:r w:rsidRPr="009B6706">
              <w:rPr>
                <w:kern w:val="2"/>
                <w:sz w:val="28"/>
                <w:szCs w:val="28"/>
              </w:rPr>
              <w:softHyphen/>
              <w:t>граммы государ</w:t>
            </w:r>
            <w:r w:rsidRPr="009B6706">
              <w:rPr>
                <w:kern w:val="2"/>
                <w:sz w:val="28"/>
                <w:szCs w:val="28"/>
              </w:rPr>
              <w:softHyphen/>
              <w:t>ственных гаран</w:t>
            </w:r>
            <w:r w:rsidRPr="009B6706">
              <w:rPr>
                <w:kern w:val="2"/>
                <w:sz w:val="28"/>
                <w:szCs w:val="28"/>
              </w:rPr>
              <w:softHyphen/>
              <w:t>тий (рублей)</w:t>
            </w:r>
          </w:p>
        </w:tc>
        <w:tc>
          <w:tcPr>
            <w:tcW w:w="3608"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Территориальной программы государственных гарантий по источникам ее финансового обеспечения (тыс. рублей)</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про</w:t>
            </w:r>
            <w:r w:rsidRPr="009B6706">
              <w:rPr>
                <w:kern w:val="2"/>
                <w:sz w:val="28"/>
                <w:szCs w:val="28"/>
              </w:rPr>
              <w:softHyphen/>
              <w:t xml:space="preserve">центах </w:t>
            </w:r>
          </w:p>
          <w:p w:rsidR="009B6706" w:rsidRPr="009B6706" w:rsidRDefault="009B6706" w:rsidP="009B6706">
            <w:pPr>
              <w:jc w:val="center"/>
              <w:rPr>
                <w:kern w:val="2"/>
                <w:sz w:val="28"/>
                <w:szCs w:val="28"/>
              </w:rPr>
            </w:pPr>
            <w:r w:rsidRPr="009B6706">
              <w:rPr>
                <w:kern w:val="2"/>
                <w:sz w:val="28"/>
                <w:szCs w:val="28"/>
              </w:rPr>
              <w:t xml:space="preserve"> к ито</w:t>
            </w:r>
            <w:r w:rsidRPr="009B6706">
              <w:rPr>
                <w:kern w:val="2"/>
                <w:sz w:val="28"/>
                <w:szCs w:val="28"/>
              </w:rPr>
              <w:softHyphen/>
              <w:t>гу</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93"/>
        <w:gridCol w:w="783"/>
        <w:gridCol w:w="1635"/>
        <w:gridCol w:w="1641"/>
        <w:gridCol w:w="1568"/>
        <w:gridCol w:w="1238"/>
        <w:gridCol w:w="1120"/>
        <w:gridCol w:w="1307"/>
        <w:gridCol w:w="1327"/>
        <w:gridCol w:w="974"/>
      </w:tblGrid>
      <w:tr w:rsidR="009B6706" w:rsidRPr="009B6706" w:rsidTr="009B6706">
        <w:trPr>
          <w:tblHeader/>
        </w:trPr>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lang w:val="en-US"/>
              </w:rPr>
              <w:t>I</w:t>
            </w:r>
            <w:r w:rsidRPr="009B6706">
              <w:rPr>
                <w:kern w:val="2"/>
                <w:sz w:val="28"/>
                <w:szCs w:val="28"/>
              </w:rPr>
              <w:t xml:space="preserve">. Медицинская помощь, предоставляемая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за счет средств консолидированного бюджета Ростовской области,</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lastRenderedPageBreak/>
              <w:t>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2956,71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12410803,1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18,61</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1. Скорая,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скорая специализированная,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не </w:t>
            </w:r>
            <w:proofErr w:type="gramStart"/>
            <w:r w:rsidRPr="009B6706">
              <w:rPr>
                <w:kern w:val="2"/>
                <w:sz w:val="28"/>
                <w:szCs w:val="28"/>
              </w:rPr>
              <w:t>включенная</w:t>
            </w:r>
            <w:proofErr w:type="gramEnd"/>
            <w:r w:rsidRPr="009B6706">
              <w:rPr>
                <w:kern w:val="2"/>
                <w:sz w:val="28"/>
                <w:szCs w:val="28"/>
              </w:rPr>
              <w:t xml:space="preserve"> в Территориальную программу ОМС</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w:t>
            </w:r>
            <w:r w:rsidRPr="009B6706">
              <w:rPr>
                <w:kern w:val="2"/>
                <w:sz w:val="28"/>
                <w:szCs w:val="28"/>
              </w:rPr>
              <w:softHyphen/>
              <w:t>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2.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амбулаторных условиях</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0,24688</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461,88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114,03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478646,4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 том числе посещений по паллиа</w:t>
            </w:r>
            <w:r w:rsidRPr="009B6706">
              <w:rPr>
                <w:kern w:val="2"/>
                <w:sz w:val="28"/>
                <w:szCs w:val="28"/>
              </w:rPr>
              <w:softHyphen/>
              <w:t>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0,00853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1324,74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11,31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47451,5</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включая по</w:t>
            </w:r>
            <w:r w:rsidRPr="009B6706">
              <w:rPr>
                <w:kern w:val="2"/>
                <w:sz w:val="28"/>
                <w:szCs w:val="28"/>
              </w:rPr>
              <w:softHyphen/>
              <w:t>сещение по паллиатив</w:t>
            </w:r>
            <w:r w:rsidRPr="009B6706">
              <w:rPr>
                <w:kern w:val="2"/>
                <w:sz w:val="28"/>
                <w:szCs w:val="28"/>
              </w:rPr>
              <w:softHyphen/>
              <w:t xml:space="preserve">ной помощи </w:t>
            </w:r>
            <w:r w:rsidRPr="009B6706">
              <w:rPr>
                <w:kern w:val="2"/>
                <w:sz w:val="28"/>
                <w:szCs w:val="28"/>
              </w:rPr>
              <w:lastRenderedPageBreak/>
              <w:t>без учета посещения на дому па</w:t>
            </w:r>
            <w:r w:rsidRPr="009B6706">
              <w:rPr>
                <w:kern w:val="2"/>
                <w:sz w:val="28"/>
                <w:szCs w:val="28"/>
              </w:rPr>
              <w:softHyphen/>
              <w:t>тронаж</w:t>
            </w:r>
            <w:r w:rsidRPr="009B6706">
              <w:rPr>
                <w:kern w:val="2"/>
                <w:sz w:val="28"/>
                <w:szCs w:val="28"/>
              </w:rPr>
              <w:softHyphen/>
              <w:t>ными брига</w:t>
            </w:r>
            <w:r w:rsidRPr="009B6706">
              <w:rPr>
                <w:kern w:val="2"/>
                <w:sz w:val="28"/>
                <w:szCs w:val="28"/>
              </w:rPr>
              <w:softHyphen/>
              <w:t>дами палли</w:t>
            </w:r>
            <w:r w:rsidRPr="009B6706">
              <w:rPr>
                <w:kern w:val="2"/>
                <w:sz w:val="28"/>
                <w:szCs w:val="28"/>
              </w:rPr>
              <w:softHyphen/>
              <w:t>ативной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0,00809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1330,04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10,76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45145,1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включая по</w:t>
            </w:r>
            <w:r w:rsidRPr="009B6706">
              <w:rPr>
                <w:kern w:val="2"/>
                <w:sz w:val="28"/>
                <w:szCs w:val="28"/>
              </w:rPr>
              <w:softHyphen/>
              <w:t>сещение на дому выезд</w:t>
            </w:r>
            <w:r w:rsidRPr="009B6706">
              <w:rPr>
                <w:kern w:val="2"/>
                <w:sz w:val="28"/>
                <w:szCs w:val="28"/>
              </w:rPr>
              <w:softHyphen/>
              <w:t>ными патро</w:t>
            </w:r>
            <w:r w:rsidRPr="009B6706">
              <w:rPr>
                <w:kern w:val="2"/>
                <w:sz w:val="28"/>
                <w:szCs w:val="28"/>
              </w:rPr>
              <w:softHyphen/>
              <w:t>нажными бригадами паллиатив</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0,00044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1250,00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0,55</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2306,4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0,08219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1409,66</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115,86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486315,9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застрахова</w:t>
            </w:r>
            <w:r w:rsidRPr="009B6706">
              <w:rPr>
                <w:kern w:val="2"/>
                <w:sz w:val="28"/>
                <w:szCs w:val="28"/>
              </w:rPr>
              <w:softHyphen/>
              <w:t>нным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spacing w:line="232" w:lineRule="auto"/>
              <w:rPr>
                <w:kern w:val="2"/>
                <w:sz w:val="28"/>
                <w:szCs w:val="28"/>
              </w:rPr>
            </w:pPr>
            <w:r w:rsidRPr="009B6706">
              <w:rPr>
                <w:kern w:val="2"/>
                <w:sz w:val="28"/>
                <w:szCs w:val="28"/>
              </w:rPr>
              <w:lastRenderedPageBreak/>
              <w:t xml:space="preserve">3. Специализированная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стационарных условиях</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0,00791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107333,75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849,01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3563714,4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4.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условиях дневного стационара,</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0,00130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29229,08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37,99</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159470,9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5. Паллиативная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0,10591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1657,73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175,57</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736972,1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6. Иные государст</w:t>
            </w:r>
            <w:r w:rsidRPr="009B6706">
              <w:rPr>
                <w:kern w:val="2"/>
                <w:sz w:val="28"/>
                <w:szCs w:val="28"/>
              </w:rPr>
              <w:softHyphen/>
              <w:t>венные и муниципаль</w:t>
            </w:r>
            <w:r w:rsidRPr="009B6706">
              <w:rPr>
                <w:kern w:val="2"/>
                <w:sz w:val="28"/>
                <w:szCs w:val="28"/>
              </w:rPr>
              <w:softHyphen/>
              <w:t xml:space="preserve">ные услуги (работы)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1510,33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6339605,1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7. Высокотехнологичная медицинская помощь, оказываемая в медицинских организациях Ростовской области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153,92</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646078,3</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системе ОМС,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 на приобретение: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Санитарного транспорта</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КТ</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МРТ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Иного медицинского оборудования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III. Медицинская помощь в рамках Территориальной программы ОМС:</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spacing w:val="-10"/>
                <w:kern w:val="2"/>
                <w:sz w:val="28"/>
                <w:szCs w:val="28"/>
              </w:rPr>
            </w:pPr>
            <w:r w:rsidRPr="009B6706">
              <w:rPr>
                <w:spacing w:val="-10"/>
                <w:kern w:val="2"/>
                <w:sz w:val="28"/>
                <w:szCs w:val="28"/>
              </w:rPr>
              <w:t>13380,50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54264072,9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81,39</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proofErr w:type="gramStart"/>
            <w:r w:rsidRPr="009B6706">
              <w:rPr>
                <w:kern w:val="2"/>
                <w:sz w:val="28"/>
                <w:szCs w:val="28"/>
              </w:rPr>
              <w:t xml:space="preserve">Скорая медицинская помощь (сумма </w:t>
            </w:r>
            <w:proofErr w:type="gramEnd"/>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строк 29  + 34)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745,26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3022380,4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помощь в амбулаторных условиях (сумма строк 30 + 35)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с профилак</w:t>
            </w:r>
            <w:r w:rsidRPr="009B6706">
              <w:rPr>
                <w:kern w:val="2"/>
                <w:sz w:val="28"/>
                <w:szCs w:val="28"/>
              </w:rPr>
              <w:softHyphen/>
              <w:t xml:space="preserve">тическими и </w:t>
            </w:r>
            <w:r w:rsidRPr="009B6706">
              <w:rPr>
                <w:kern w:val="2"/>
                <w:sz w:val="28"/>
                <w:szCs w:val="28"/>
              </w:rPr>
              <w:lastRenderedPageBreak/>
              <w:t>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2,955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560,03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1654,89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6711331,2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1893,46</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492,30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1996500,2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2108,88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400,69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1624970,1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305,31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761,90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3089860,9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r>
            <w:r w:rsidRPr="009B6706">
              <w:rPr>
                <w:kern w:val="2"/>
                <w:sz w:val="28"/>
                <w:szCs w:val="28"/>
              </w:rPr>
              <w:lastRenderedPageBreak/>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670,67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362,16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1468735,1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 по поводу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1476,88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2614,08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10601282,4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r>
            <w:r w:rsidRPr="009B6706">
              <w:rPr>
                <w:kern w:val="2"/>
                <w:sz w:val="28"/>
                <w:szCs w:val="28"/>
              </w:rPr>
              <w:lastRenderedPageBreak/>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0,17671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36913,44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6522,97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26453647,6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spacing w:line="232" w:lineRule="auto"/>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31.1 + 36.1)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0,011011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113982,07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1255,07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5089969,3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proofErr w:type="gramStart"/>
            <w:r w:rsidRPr="009B6706">
              <w:rPr>
                <w:kern w:val="2"/>
                <w:sz w:val="28"/>
                <w:szCs w:val="28"/>
              </w:rPr>
              <w:t xml:space="preserve">Медицинская реабилитация в стационарных условиях (сумма </w:t>
            </w:r>
            <w:proofErr w:type="gramEnd"/>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31.2 + 36.2)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37986,85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189,93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770259,4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proofErr w:type="gramStart"/>
            <w:r w:rsidRPr="009B6706">
              <w:rPr>
                <w:kern w:val="2"/>
                <w:sz w:val="28"/>
                <w:szCs w:val="28"/>
              </w:rPr>
              <w:t xml:space="preserve">Высокотехнологичная медицинская помощь (сумма </w:t>
            </w:r>
            <w:proofErr w:type="gramEnd"/>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31.3 + 36.3)</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Медицинская помощь в условиях дневного стационара </w:t>
            </w:r>
          </w:p>
          <w:p w:rsidR="009B6706" w:rsidRPr="009B6706" w:rsidRDefault="009B6706" w:rsidP="009B6706">
            <w:pPr>
              <w:autoSpaceDE w:val="0"/>
              <w:autoSpaceDN w:val="0"/>
              <w:adjustRightInd w:val="0"/>
              <w:spacing w:line="232" w:lineRule="auto"/>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строк 32 + 37),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0,06297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21512,29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1354,63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5493636,5</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spacing w:line="232" w:lineRule="auto"/>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32.1 + 37.1)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0,0076351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86759,87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662,42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2686432,6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При экстракорпоральном оплодотворении (сумма строк 32.2 + 37.2)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24.2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0,000507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124853,23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63,30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256698,2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Паллиативная медицинская помощь (равно строке 37)</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Затраты на ведение дела СМО</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126,51</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513059,7</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Иные расходы (равно строке 39)</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Из строки 20.1. Медицинская помощь, предоставляемая в рамках базовой программы ОМС застрахованным лицам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spacing w:val="-10"/>
                <w:kern w:val="2"/>
                <w:sz w:val="28"/>
                <w:szCs w:val="28"/>
              </w:rPr>
            </w:pPr>
            <w:r w:rsidRPr="009B6706">
              <w:rPr>
                <w:spacing w:val="-10"/>
                <w:kern w:val="2"/>
                <w:sz w:val="28"/>
                <w:szCs w:val="28"/>
              </w:rPr>
              <w:t>13253,99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53751013,2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spacing w:line="232" w:lineRule="auto"/>
              <w:rPr>
                <w:kern w:val="2"/>
                <w:sz w:val="28"/>
                <w:szCs w:val="28"/>
              </w:rPr>
            </w:pPr>
            <w:r w:rsidRPr="009B6706">
              <w:rPr>
                <w:kern w:val="2"/>
                <w:sz w:val="28"/>
                <w:szCs w:val="28"/>
              </w:rPr>
              <w:lastRenderedPageBreak/>
              <w:t xml:space="preserve">Скорая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745,26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3022380,4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помощь в амбулаторных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558,46</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1650,25</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6692514,7</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1893,49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492,31</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1996531,8</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2108,91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400,69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1624993,2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 xml:space="preserve">сещений </w:t>
            </w:r>
            <w:r w:rsidRPr="009B6706">
              <w:rPr>
                <w:kern w:val="2"/>
                <w:sz w:val="28"/>
                <w:szCs w:val="28"/>
              </w:rPr>
              <w:lastRenderedPageBreak/>
              <w:t>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305,31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761,90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3089860,9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670,67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362,16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1468735,1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 по поводу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1476,88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2614,08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10601282,4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эндоскопи</w:t>
            </w:r>
            <w:r w:rsidRPr="009B6706">
              <w:rPr>
                <w:kern w:val="2"/>
                <w:sz w:val="28"/>
                <w:szCs w:val="28"/>
              </w:rPr>
              <w:softHyphen/>
              <w:t>ческих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Специализированная медицинская помощь в стационарных условиях,</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0,17671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36913,44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6522,97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26453647,6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0,011011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113982,07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1255,07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5089969,3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реабилитация в стационарных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37986,85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189,93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770259,4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Высокотехнологичная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условиях дневного </w:t>
            </w:r>
            <w:r w:rsidRPr="009B6706">
              <w:rPr>
                <w:kern w:val="2"/>
                <w:sz w:val="28"/>
                <w:szCs w:val="28"/>
              </w:rPr>
              <w:lastRenderedPageBreak/>
              <w:t xml:space="preserve">стационара, 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lastRenderedPageBreak/>
              <w:t>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0,06297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21512,29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1354,63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5493636,5</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0,0076351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86759,87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662,42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2686432,6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При экстракорпоральном оплодотворении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0,000507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124853,23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63,30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256698,2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2. Медицинская помощь по видам и заболеваниям сверх базовой программы:</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Скорая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Медицинская помощь в амбулаторных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35.1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2766E0">
            <w:pPr>
              <w:spacing w:line="228" w:lineRule="auto"/>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35.1.1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35.1.2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35.2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35.3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Специализированная медицинская помощь в стационарных условиях, </w:t>
            </w:r>
          </w:p>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Медицинская реабилитация в стационарных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Высокотехнологичная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Медицинская помощь </w:t>
            </w:r>
          </w:p>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в условиях дневного стационара, 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rPr>
                <w:kern w:val="2"/>
                <w:sz w:val="28"/>
                <w:szCs w:val="28"/>
              </w:rPr>
            </w:pPr>
            <w:r w:rsidRPr="009B6706">
              <w:rPr>
                <w:kern w:val="2"/>
                <w:sz w:val="28"/>
                <w:szCs w:val="28"/>
              </w:rPr>
              <w:lastRenderedPageBreak/>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w:t>
            </w:r>
            <w:r w:rsidRPr="009B6706">
              <w:rPr>
                <w:kern w:val="2"/>
                <w:sz w:val="28"/>
                <w:szCs w:val="28"/>
              </w:rPr>
              <w:softHyphen/>
              <w:t>ном оплодотворении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случаев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Итого </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01 + 15 + 20)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40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2956,71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13380,50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12410803,1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54264072,9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100,00</w:t>
            </w:r>
          </w:p>
        </w:tc>
      </w:tr>
    </w:tbl>
    <w:p w:rsidR="009B6706" w:rsidRPr="009B6706" w:rsidRDefault="009B6706" w:rsidP="009B6706">
      <w:pPr>
        <w:autoSpaceDE w:val="0"/>
        <w:autoSpaceDN w:val="0"/>
        <w:adjustRightInd w:val="0"/>
        <w:ind w:firstLine="709"/>
        <w:jc w:val="both"/>
        <w:rPr>
          <w:kern w:val="2"/>
          <w:sz w:val="28"/>
          <w:szCs w:val="28"/>
          <w:lang w:eastAsia="en-US"/>
        </w:rPr>
      </w:pPr>
    </w:p>
    <w:p w:rsidR="009B6706" w:rsidRPr="009B6706" w:rsidRDefault="009B6706" w:rsidP="009B6706">
      <w:pPr>
        <w:autoSpaceDE w:val="0"/>
        <w:autoSpaceDN w:val="0"/>
        <w:adjustRightInd w:val="0"/>
        <w:ind w:firstLine="709"/>
        <w:jc w:val="both"/>
        <w:rPr>
          <w:kern w:val="2"/>
          <w:sz w:val="28"/>
          <w:szCs w:val="28"/>
          <w:lang w:eastAsia="en-US"/>
        </w:rPr>
      </w:pPr>
      <w:r w:rsidRPr="009B6706">
        <w:rPr>
          <w:kern w:val="2"/>
          <w:sz w:val="28"/>
          <w:szCs w:val="28"/>
          <w:lang w:eastAsia="en-US"/>
        </w:rPr>
        <w:t>Примечание.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1. X – данные ячейки не заполняются.</w:t>
      </w:r>
    </w:p>
    <w:p w:rsidR="009B6706" w:rsidRPr="009B6706" w:rsidRDefault="009B6706" w:rsidP="009B6706">
      <w:pPr>
        <w:autoSpaceDE w:val="0"/>
        <w:autoSpaceDN w:val="0"/>
        <w:ind w:firstLine="709"/>
        <w:jc w:val="both"/>
        <w:rPr>
          <w:kern w:val="2"/>
          <w:sz w:val="28"/>
          <w:szCs w:val="28"/>
        </w:rPr>
      </w:pPr>
      <w:r w:rsidRPr="009B6706">
        <w:rPr>
          <w:kern w:val="2"/>
          <w:sz w:val="28"/>
          <w:szCs w:val="28"/>
        </w:rPr>
        <w:t>2. Используемые сокращения: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КТ – компьютерный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УЗИ – ультразвуковое исследование;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МРТ – магнитно-резонансный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ОМС – обязательное медицинское страхование;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СМО – страховая медицинская организация.</w:t>
      </w:r>
    </w:p>
    <w:p w:rsidR="009B6706" w:rsidRPr="009B6706" w:rsidRDefault="009B6706" w:rsidP="009B6706">
      <w:pPr>
        <w:autoSpaceDE w:val="0"/>
        <w:autoSpaceDN w:val="0"/>
        <w:jc w:val="both"/>
        <w:rPr>
          <w:rFonts w:eastAsia="Calibri"/>
          <w:kern w:val="2"/>
          <w:sz w:val="28"/>
          <w:szCs w:val="28"/>
          <w:lang w:eastAsia="en-US"/>
        </w:rPr>
      </w:pPr>
    </w:p>
    <w:p w:rsidR="009B6706" w:rsidRPr="009B6706" w:rsidRDefault="009B6706" w:rsidP="009B6706">
      <w:pPr>
        <w:pageBreakBefore/>
        <w:autoSpaceDE w:val="0"/>
        <w:autoSpaceDN w:val="0"/>
        <w:jc w:val="right"/>
        <w:rPr>
          <w:rFonts w:eastAsia="Calibri"/>
          <w:kern w:val="2"/>
          <w:sz w:val="28"/>
          <w:szCs w:val="28"/>
          <w:lang w:eastAsia="en-US"/>
        </w:rPr>
      </w:pPr>
      <w:r w:rsidRPr="009B6706">
        <w:rPr>
          <w:rFonts w:eastAsia="Calibri"/>
          <w:kern w:val="2"/>
          <w:sz w:val="28"/>
          <w:szCs w:val="28"/>
          <w:lang w:eastAsia="en-US"/>
        </w:rPr>
        <w:lastRenderedPageBreak/>
        <w:t>Таблица № 6</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Утвержденная </w:t>
      </w:r>
      <w:r w:rsidRPr="009B6706">
        <w:rPr>
          <w:kern w:val="2"/>
          <w:sz w:val="28"/>
          <w:szCs w:val="28"/>
        </w:rPr>
        <w:t>стоимость</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Территориальной программы государственных гарантий бесплатного оказания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гражданам медицинской помощи в Ростовской области по условиям ее предоставления на 2022 год </w:t>
      </w:r>
    </w:p>
    <w:p w:rsidR="009B6706" w:rsidRPr="009B6706" w:rsidRDefault="009B6706" w:rsidP="009B6706">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80"/>
        <w:gridCol w:w="747"/>
        <w:gridCol w:w="1644"/>
        <w:gridCol w:w="1650"/>
        <w:gridCol w:w="1582"/>
        <w:gridCol w:w="1216"/>
        <w:gridCol w:w="1101"/>
        <w:gridCol w:w="1299"/>
        <w:gridCol w:w="1319"/>
        <w:gridCol w:w="948"/>
      </w:tblGrid>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Вид и условие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оказания медицинской помощи</w:t>
            </w:r>
          </w:p>
          <w:p w:rsidR="009B6706" w:rsidRPr="009B6706" w:rsidRDefault="009B6706" w:rsidP="009B6706">
            <w:pPr>
              <w:autoSpaceDE w:val="0"/>
              <w:autoSpaceDN w:val="0"/>
              <w:adjustRightInd w:val="0"/>
              <w:jc w:val="center"/>
              <w:rPr>
                <w:kern w:val="2"/>
                <w:sz w:val="28"/>
                <w:szCs w:val="28"/>
              </w:rPr>
            </w:pPr>
          </w:p>
        </w:tc>
        <w:tc>
          <w:tcPr>
            <w:tcW w:w="747"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стро</w:t>
            </w:r>
            <w:r w:rsidRPr="009B6706">
              <w:rPr>
                <w:kern w:val="2"/>
                <w:sz w:val="28"/>
                <w:szCs w:val="28"/>
              </w:rPr>
              <w:softHyphen/>
              <w:t>ки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Единица измерения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Объем ме</w:t>
            </w:r>
            <w:r w:rsidRPr="009B6706">
              <w:rPr>
                <w:kern w:val="2"/>
                <w:sz w:val="28"/>
                <w:szCs w:val="28"/>
              </w:rPr>
              <w:softHyphen/>
              <w:t xml:space="preserve">дицинской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 расчете на 1 жителя </w:t>
            </w:r>
          </w:p>
          <w:p w:rsidR="009B6706" w:rsidRPr="009B6706" w:rsidRDefault="009B6706" w:rsidP="009B6706">
            <w:pPr>
              <w:autoSpaceDE w:val="0"/>
              <w:autoSpaceDN w:val="0"/>
              <w:adjustRightInd w:val="0"/>
              <w:jc w:val="center"/>
              <w:rPr>
                <w:kern w:val="2"/>
                <w:sz w:val="28"/>
                <w:szCs w:val="28"/>
              </w:rPr>
            </w:pPr>
            <w:proofErr w:type="gramStart"/>
            <w:r w:rsidRPr="009B6706">
              <w:rPr>
                <w:kern w:val="2"/>
                <w:sz w:val="28"/>
                <w:szCs w:val="28"/>
              </w:rPr>
              <w:t>(норматив объемов предостав</w:t>
            </w:r>
            <w:r w:rsidRPr="009B6706">
              <w:rPr>
                <w:kern w:val="2"/>
                <w:sz w:val="28"/>
                <w:szCs w:val="28"/>
              </w:rPr>
              <w:softHyphen/>
              <w:t>ления меди</w:t>
            </w:r>
            <w:r w:rsidRPr="009B6706">
              <w:rPr>
                <w:kern w:val="2"/>
                <w:sz w:val="28"/>
                <w:szCs w:val="28"/>
              </w:rPr>
              <w:softHyphen/>
              <w:t>цинской по</w:t>
            </w:r>
            <w:r w:rsidRPr="009B6706">
              <w:rPr>
                <w:kern w:val="2"/>
                <w:sz w:val="28"/>
                <w:szCs w:val="28"/>
              </w:rPr>
              <w:softHyphen/>
              <w:t xml:space="preserve">мощи </w:t>
            </w:r>
            <w:proofErr w:type="gramEnd"/>
          </w:p>
          <w:p w:rsidR="009B6706" w:rsidRPr="009B6706" w:rsidRDefault="009B6706" w:rsidP="009B6706">
            <w:pPr>
              <w:autoSpaceDE w:val="0"/>
              <w:autoSpaceDN w:val="0"/>
              <w:adjustRightInd w:val="0"/>
              <w:jc w:val="center"/>
              <w:rPr>
                <w:kern w:val="2"/>
                <w:sz w:val="28"/>
                <w:szCs w:val="28"/>
              </w:rPr>
            </w:pPr>
            <w:r w:rsidRPr="009B6706">
              <w:rPr>
                <w:kern w:val="2"/>
                <w:sz w:val="28"/>
                <w:szCs w:val="28"/>
              </w:rPr>
              <w:t>в расчете на 1 застрахо</w:t>
            </w:r>
            <w:r w:rsidRPr="009B6706">
              <w:rPr>
                <w:kern w:val="2"/>
                <w:sz w:val="28"/>
                <w:szCs w:val="28"/>
              </w:rPr>
              <w:softHyphen/>
              <w:t>ванное лицо)</w:t>
            </w:r>
          </w:p>
        </w:tc>
        <w:tc>
          <w:tcPr>
            <w:tcW w:w="1582"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proofErr w:type="gramStart"/>
            <w:r w:rsidRPr="009B6706">
              <w:rPr>
                <w:kern w:val="2"/>
                <w:sz w:val="28"/>
                <w:szCs w:val="28"/>
              </w:rPr>
              <w:t>Стоимость единицы объема ме</w:t>
            </w:r>
            <w:r w:rsidRPr="009B6706">
              <w:rPr>
                <w:kern w:val="2"/>
                <w:sz w:val="28"/>
                <w:szCs w:val="28"/>
              </w:rPr>
              <w:softHyphen/>
              <w:t>дицинской помощи (норматив финансо</w:t>
            </w:r>
            <w:r w:rsidRPr="009B6706">
              <w:rPr>
                <w:kern w:val="2"/>
                <w:sz w:val="28"/>
                <w:szCs w:val="28"/>
              </w:rPr>
              <w:softHyphen/>
              <w:t>вых затрат на единицу объема предостав</w:t>
            </w:r>
            <w:r w:rsidRPr="009B6706">
              <w:rPr>
                <w:kern w:val="2"/>
                <w:sz w:val="28"/>
                <w:szCs w:val="28"/>
              </w:rPr>
              <w:softHyphen/>
              <w:t>ления меди</w:t>
            </w:r>
            <w:r w:rsidRPr="009B6706">
              <w:rPr>
                <w:kern w:val="2"/>
                <w:sz w:val="28"/>
                <w:szCs w:val="28"/>
              </w:rPr>
              <w:softHyphen/>
              <w:t>цинской помощи (рублей)</w:t>
            </w:r>
            <w:proofErr w:type="gramEnd"/>
          </w:p>
        </w:tc>
        <w:tc>
          <w:tcPr>
            <w:tcW w:w="2317"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Подушевые нор</w:t>
            </w:r>
            <w:r w:rsidRPr="009B6706">
              <w:rPr>
                <w:kern w:val="2"/>
                <w:sz w:val="28"/>
                <w:szCs w:val="28"/>
              </w:rPr>
              <w:softHyphen/>
              <w:t>мативы финанси</w:t>
            </w:r>
            <w:r w:rsidRPr="009B6706">
              <w:rPr>
                <w:kern w:val="2"/>
                <w:sz w:val="28"/>
                <w:szCs w:val="28"/>
              </w:rPr>
              <w:softHyphen/>
              <w:t>рования Террито</w:t>
            </w:r>
            <w:r w:rsidRPr="009B6706">
              <w:rPr>
                <w:kern w:val="2"/>
                <w:sz w:val="28"/>
                <w:szCs w:val="28"/>
              </w:rPr>
              <w:softHyphen/>
              <w:t>риальной про</w:t>
            </w:r>
            <w:r w:rsidRPr="009B6706">
              <w:rPr>
                <w:kern w:val="2"/>
                <w:sz w:val="28"/>
                <w:szCs w:val="28"/>
              </w:rPr>
              <w:softHyphen/>
              <w:t>граммы государ</w:t>
            </w:r>
            <w:r w:rsidRPr="009B6706">
              <w:rPr>
                <w:kern w:val="2"/>
                <w:sz w:val="28"/>
                <w:szCs w:val="28"/>
              </w:rPr>
              <w:softHyphen/>
              <w:t>ственных гаран</w:t>
            </w:r>
            <w:r w:rsidRPr="009B6706">
              <w:rPr>
                <w:kern w:val="2"/>
                <w:sz w:val="28"/>
                <w:szCs w:val="28"/>
              </w:rPr>
              <w:softHyphen/>
              <w:t>тий (рублей)</w:t>
            </w:r>
          </w:p>
        </w:tc>
        <w:tc>
          <w:tcPr>
            <w:tcW w:w="3566"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Территориаль</w:t>
            </w:r>
            <w:r w:rsidRPr="009B6706">
              <w:rPr>
                <w:kern w:val="2"/>
                <w:sz w:val="28"/>
                <w:szCs w:val="28"/>
              </w:rPr>
              <w:softHyphen/>
              <w:t>ной программы государ</w:t>
            </w:r>
            <w:r w:rsidRPr="009B6706">
              <w:rPr>
                <w:kern w:val="2"/>
                <w:sz w:val="28"/>
                <w:szCs w:val="28"/>
              </w:rPr>
              <w:softHyphen/>
              <w:t>ственных гарантий по источ</w:t>
            </w:r>
            <w:r w:rsidRPr="009B6706">
              <w:rPr>
                <w:kern w:val="2"/>
                <w:sz w:val="28"/>
                <w:szCs w:val="28"/>
              </w:rPr>
              <w:softHyphen/>
              <w:t>никам ее финансового обеспечения (тыс. рублей)</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про</w:t>
            </w:r>
            <w:r w:rsidRPr="009B6706">
              <w:rPr>
                <w:kern w:val="2"/>
                <w:sz w:val="28"/>
                <w:szCs w:val="28"/>
              </w:rPr>
              <w:softHyphen/>
              <w:t xml:space="preserve">центах </w:t>
            </w:r>
          </w:p>
          <w:p w:rsidR="009B6706" w:rsidRPr="009B6706" w:rsidRDefault="009B6706" w:rsidP="009B6706">
            <w:pPr>
              <w:jc w:val="center"/>
              <w:rPr>
                <w:kern w:val="2"/>
                <w:sz w:val="28"/>
                <w:szCs w:val="28"/>
              </w:rPr>
            </w:pPr>
            <w:r w:rsidRPr="009B6706">
              <w:rPr>
                <w:kern w:val="2"/>
                <w:sz w:val="28"/>
                <w:szCs w:val="28"/>
              </w:rPr>
              <w:t xml:space="preserve"> к ито</w:t>
            </w:r>
            <w:r w:rsidRPr="009B6706">
              <w:rPr>
                <w:kern w:val="2"/>
                <w:sz w:val="28"/>
                <w:szCs w:val="28"/>
              </w:rPr>
              <w:softHyphen/>
              <w:t>гу</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80"/>
        <w:gridCol w:w="747"/>
        <w:gridCol w:w="1644"/>
        <w:gridCol w:w="1650"/>
        <w:gridCol w:w="1572"/>
        <w:gridCol w:w="1226"/>
        <w:gridCol w:w="1101"/>
        <w:gridCol w:w="1299"/>
        <w:gridCol w:w="1319"/>
        <w:gridCol w:w="948"/>
      </w:tblGrid>
      <w:tr w:rsidR="009B6706" w:rsidRPr="009B6706" w:rsidTr="009B6706">
        <w:trPr>
          <w:tblHeader/>
        </w:trPr>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lang w:val="en-US"/>
              </w:rPr>
              <w:t>I</w:t>
            </w:r>
            <w:r w:rsidRPr="009B6706">
              <w:rPr>
                <w:kern w:val="2"/>
                <w:sz w:val="28"/>
                <w:szCs w:val="28"/>
              </w:rPr>
              <w:t xml:space="preserve">. Медицинская помощь, предоставляемая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за счет средств консолидированного бюджета Ростовской </w:t>
            </w:r>
            <w:r w:rsidRPr="009B6706">
              <w:rPr>
                <w:kern w:val="2"/>
                <w:sz w:val="28"/>
                <w:szCs w:val="28"/>
              </w:rPr>
              <w:lastRenderedPageBreak/>
              <w:t xml:space="preserve">области,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01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3030,92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12722309,4</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18,19</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1. Скорая,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скорая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не </w:t>
            </w:r>
            <w:proofErr w:type="gramStart"/>
            <w:r w:rsidRPr="009B6706">
              <w:rPr>
                <w:kern w:val="2"/>
                <w:sz w:val="28"/>
                <w:szCs w:val="28"/>
              </w:rPr>
              <w:t>включенная</w:t>
            </w:r>
            <w:proofErr w:type="gramEnd"/>
            <w:r w:rsidRPr="009B6706">
              <w:rPr>
                <w:kern w:val="2"/>
                <w:sz w:val="28"/>
                <w:szCs w:val="28"/>
              </w:rPr>
              <w:t xml:space="preserve"> в Территориальную программу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2.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амбулаторных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0,24688</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487,44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120,34</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505136,4</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том числе посещений по паллиа</w:t>
            </w:r>
            <w:r w:rsidRPr="009B6706">
              <w:rPr>
                <w:kern w:val="2"/>
                <w:sz w:val="28"/>
                <w:szCs w:val="28"/>
              </w:rPr>
              <w:softHyphen/>
              <w:t>тивной ме</w:t>
            </w:r>
            <w:r w:rsidRPr="009B6706">
              <w:rPr>
                <w:kern w:val="2"/>
                <w:sz w:val="28"/>
                <w:szCs w:val="28"/>
              </w:rPr>
              <w:softHyphen/>
              <w:t>дицинской помощи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0,00853</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1411,49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12,03</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50522,7</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сещение по паллиатив</w:t>
            </w:r>
            <w:r w:rsidRPr="009B6706">
              <w:rPr>
                <w:kern w:val="2"/>
                <w:sz w:val="28"/>
                <w:szCs w:val="28"/>
              </w:rPr>
              <w:softHyphen/>
            </w:r>
            <w:r w:rsidRPr="009B6706">
              <w:rPr>
                <w:kern w:val="2"/>
                <w:sz w:val="28"/>
                <w:szCs w:val="28"/>
              </w:rPr>
              <w:lastRenderedPageBreak/>
              <w:t>ной помощи без учета посещения на дому па</w:t>
            </w:r>
            <w:r w:rsidRPr="009B6706">
              <w:rPr>
                <w:kern w:val="2"/>
                <w:sz w:val="28"/>
                <w:szCs w:val="28"/>
              </w:rPr>
              <w:softHyphen/>
              <w:t>тронаж</w:t>
            </w:r>
            <w:r w:rsidRPr="009B6706">
              <w:rPr>
                <w:kern w:val="2"/>
                <w:sz w:val="28"/>
                <w:szCs w:val="28"/>
              </w:rPr>
              <w:softHyphen/>
              <w:t>ными брига</w:t>
            </w:r>
            <w:r w:rsidRPr="009B6706">
              <w:rPr>
                <w:kern w:val="2"/>
                <w:sz w:val="28"/>
                <w:szCs w:val="28"/>
              </w:rPr>
              <w:softHyphen/>
              <w:t>дами палли</w:t>
            </w:r>
            <w:r w:rsidRPr="009B6706">
              <w:rPr>
                <w:kern w:val="2"/>
                <w:sz w:val="28"/>
                <w:szCs w:val="28"/>
              </w:rPr>
              <w:softHyphen/>
              <w:t>ативной ме</w:t>
            </w:r>
            <w:r w:rsidRPr="009B6706">
              <w:rPr>
                <w:kern w:val="2"/>
                <w:sz w:val="28"/>
                <w:szCs w:val="28"/>
              </w:rPr>
              <w:softHyphen/>
              <w:t>дицинской помощи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0,00809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1415,33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11,45</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48073,1</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сещение на дому выезд</w:t>
            </w:r>
            <w:r w:rsidRPr="009B6706">
              <w:rPr>
                <w:kern w:val="2"/>
                <w:sz w:val="28"/>
                <w:szCs w:val="28"/>
              </w:rPr>
              <w:softHyphen/>
              <w:t>ными патро</w:t>
            </w:r>
            <w:r w:rsidRPr="009B6706">
              <w:rPr>
                <w:kern w:val="2"/>
                <w:sz w:val="28"/>
                <w:szCs w:val="28"/>
              </w:rPr>
              <w:softHyphen/>
              <w:t>нажными бригадами паллиатив</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1318,18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0,58</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2449,6</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0,08219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1483,51</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121,93</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511808,3</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3.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стационарных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0,00791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111782,55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884,20</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3711420,8</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4.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условиях дневного стационара,</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0,00130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30015,38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39,02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163796,7</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5. Паллиативная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0,10591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1757,53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186,14</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781322,7</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6. Иные государственные и муниципальные услуги (работы)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1525,37</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6402746,2</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7. Высокотехнологичная медицинская помощь, оказываемая в медицинских организациях Ростовской области</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153,92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646078,3</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rPr>
                <w:kern w:val="2"/>
                <w:sz w:val="28"/>
                <w:szCs w:val="28"/>
              </w:rPr>
            </w:pPr>
            <w:r w:rsidRPr="009B6706">
              <w:rPr>
                <w:kern w:val="2"/>
                <w:sz w:val="28"/>
                <w:szCs w:val="28"/>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 на приобретение: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Санитарного транспорта</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КТ</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МРТ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Иного медицинского оборудования</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III. Медицинская помощь в рамках Территориальной программы ОМС:</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20</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14112,63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57233201,0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81,81</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Скорая медицинская помощь (сумма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29 + 34)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2669,57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774,17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3139635,8</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(сумма строк 30 + 35)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 xml:space="preserve">тическими и </w:t>
            </w:r>
            <w:r w:rsidRPr="009B6706">
              <w:rPr>
                <w:kern w:val="2"/>
                <w:sz w:val="28"/>
                <w:szCs w:val="28"/>
              </w:rPr>
              <w:lastRenderedPageBreak/>
              <w:t>иными це</w:t>
            </w:r>
            <w:r w:rsidRPr="009B6706">
              <w:rPr>
                <w:kern w:val="2"/>
                <w:sz w:val="28"/>
                <w:szCs w:val="28"/>
              </w:rPr>
              <w:softHyphen/>
              <w:t>лями, в том числе:</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3,063</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652,46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1998,49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8104772,0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профилакти</w:t>
            </w:r>
            <w:r w:rsidRPr="009B6706">
              <w:rPr>
                <w:kern w:val="2"/>
                <w:sz w:val="28"/>
                <w:szCs w:val="28"/>
              </w:rPr>
              <w:softHyphen/>
              <w:t>ческих ме</w:t>
            </w:r>
            <w:r w:rsidRPr="009B6706">
              <w:rPr>
                <w:kern w:val="2"/>
                <w:sz w:val="28"/>
                <w:szCs w:val="28"/>
              </w:rPr>
              <w:softHyphen/>
              <w:t xml:space="preserve">дицинских осмотров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0,2740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1946,54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533,35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2162985,5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0,2610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2153,55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562,08</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2279478,8</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профилакти</w:t>
            </w:r>
            <w:r w:rsidRPr="009B6706">
              <w:rPr>
                <w:kern w:val="2"/>
                <w:sz w:val="28"/>
                <w:szCs w:val="28"/>
              </w:rPr>
              <w:softHyphen/>
              <w:t>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2,4142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374,06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903,06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3662307,7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697,53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376,67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1527553,7</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1484,48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2627,53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10655835,0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5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0,0477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881,48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42,05</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170517,9</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r>
            <w:r w:rsidRPr="009B6706">
              <w:rPr>
                <w:kern w:val="2"/>
                <w:sz w:val="28"/>
                <w:szCs w:val="28"/>
              </w:rPr>
              <w:lastRenderedPageBreak/>
              <w:t>логических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0,0007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15015,00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10,51</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42627,6</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0,0501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0,17671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38427,59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6790,54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27538748,1</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 (сумма строк 31.1 + 36.1)</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 xml:space="preserve">питализации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0,0121121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121140,22</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1467,26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5950407,6</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реабилитация в стационарных условиях (сумма строк 31.2 + 36.2)</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39988,75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199,94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810851,9</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условиях дневного стационара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строк 31 + 36),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22417,19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1412,05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5726538,4</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Медицинская помощь по профилю «Онкология» (сумма строк 32.1 + 37.1)</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0,0083986</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90230,24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757,80</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3073242,0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экстракорпоральном оплодотворении (сумма строк 32.2 + 37.2)</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0,00052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128825,77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66,99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271693,5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 (равно строке 37)</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койко-дней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Затраты на ведение дела СМО</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133,18</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540118,0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 (равно строке 39)</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Из строки 20.1. Медицинская помощь, предоставляемая в рамках базовой программы ОМС застрахованным лицам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13979,45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rPr>
                <w:spacing w:val="-10"/>
                <w:kern w:val="2"/>
                <w:sz w:val="28"/>
                <w:szCs w:val="28"/>
              </w:rPr>
            </w:pPr>
            <w:r w:rsidRPr="009B6706">
              <w:rPr>
                <w:spacing w:val="-10"/>
                <w:kern w:val="2"/>
                <w:sz w:val="28"/>
                <w:szCs w:val="28"/>
              </w:rPr>
              <w:t>56693083,0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2669,57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774,20</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3139633,1</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3,063</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652,46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1998,49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8104772,0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профилакти</w:t>
            </w:r>
            <w:r w:rsidRPr="009B6706">
              <w:rPr>
                <w:kern w:val="2"/>
                <w:sz w:val="28"/>
                <w:szCs w:val="28"/>
              </w:rPr>
              <w:softHyphen/>
              <w:t>ческих ме</w:t>
            </w:r>
            <w:r w:rsidRPr="009B6706">
              <w:rPr>
                <w:kern w:val="2"/>
                <w:sz w:val="28"/>
                <w:szCs w:val="28"/>
              </w:rPr>
              <w:softHyphen/>
              <w:t xml:space="preserve">дицинских осмотров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0,2740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1946,54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533,35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2162985,5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0,2610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2153,55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562,08</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2279478,8</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профилакти</w:t>
            </w:r>
            <w:r w:rsidRPr="009B6706">
              <w:rPr>
                <w:kern w:val="2"/>
                <w:sz w:val="28"/>
                <w:szCs w:val="28"/>
              </w:rPr>
              <w:softHyphen/>
              <w:t>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2,4142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374,06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903,06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3662307,7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697,53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376,67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1527553,7</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1484,48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2627,53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10655835,0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5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0,0477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881,48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42,05</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170517,9</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0,0007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15015,00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10,51</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42627,6</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r>
            <w:r w:rsidRPr="009B6706">
              <w:rPr>
                <w:kern w:val="2"/>
                <w:sz w:val="28"/>
                <w:szCs w:val="28"/>
              </w:rPr>
              <w:lastRenderedPageBreak/>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0,0501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Специализированная медицинская помощь в стационарных условиях, </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0,17671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38427,59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6790,54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27538748,1</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по профилю «Онкология»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 xml:space="preserve">питализации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0,0121121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121140,22</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1467,26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5950407,6</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реабилитация в стационарных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39988,75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199,94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810851,9</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условиях дневного стационара, 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22417,19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1412,05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5726538,4</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по профилю «Онкология»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0,0083986</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90230,24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757,80</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3073242,0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При экстракорпоральном оплодотворении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0,00052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128825,77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66,99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271693,5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2. Медицинская помощь по видам и заболеваниям сверх базовой программы:</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w:t>
            </w:r>
            <w:r w:rsidRPr="009B6706">
              <w:rPr>
                <w:kern w:val="2"/>
                <w:sz w:val="28"/>
                <w:szCs w:val="28"/>
              </w:rPr>
              <w:lastRenderedPageBreak/>
              <w:t xml:space="preserve">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34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Медицинская помощь в амбулаторных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профилакти</w:t>
            </w:r>
            <w:r w:rsidRPr="009B6706">
              <w:rPr>
                <w:kern w:val="2"/>
                <w:sz w:val="28"/>
                <w:szCs w:val="28"/>
              </w:rPr>
              <w:softHyphen/>
              <w:t>ческих ме</w:t>
            </w:r>
            <w:r w:rsidRPr="009B6706">
              <w:rPr>
                <w:kern w:val="2"/>
                <w:sz w:val="28"/>
                <w:szCs w:val="28"/>
              </w:rPr>
              <w:softHyphen/>
              <w:t xml:space="preserve">дицинских осмотров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Специализированная медицинская помощь в стационарных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реабилитация в стационарных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в условиях дневного стационара, 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экстракорпоральном оплодотворении</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случаев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Итого </w:t>
            </w:r>
          </w:p>
          <w:p w:rsidR="009B6706" w:rsidRPr="009B6706" w:rsidRDefault="009B6706" w:rsidP="009B6706">
            <w:pPr>
              <w:autoSpaceDE w:val="0"/>
              <w:autoSpaceDN w:val="0"/>
              <w:adjustRightInd w:val="0"/>
              <w:rPr>
                <w:kern w:val="2"/>
                <w:sz w:val="28"/>
                <w:szCs w:val="28"/>
              </w:rPr>
            </w:pPr>
            <w:proofErr w:type="gramStart"/>
            <w:r w:rsidRPr="009B6706">
              <w:rPr>
                <w:kern w:val="2"/>
                <w:sz w:val="28"/>
                <w:szCs w:val="28"/>
              </w:rPr>
              <w:t xml:space="preserve">(сумма </w:t>
            </w:r>
            <w:proofErr w:type="gramEnd"/>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01 + 15 + 20)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3030,92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14112,63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12722309,4</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57233201,0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100,00</w:t>
            </w:r>
          </w:p>
        </w:tc>
      </w:tr>
    </w:tbl>
    <w:p w:rsidR="009B6706" w:rsidRPr="009B6706" w:rsidRDefault="009B6706" w:rsidP="009B6706">
      <w:pPr>
        <w:autoSpaceDE w:val="0"/>
        <w:autoSpaceDN w:val="0"/>
        <w:adjustRightInd w:val="0"/>
        <w:ind w:firstLine="709"/>
        <w:jc w:val="both"/>
        <w:rPr>
          <w:kern w:val="2"/>
          <w:sz w:val="28"/>
          <w:szCs w:val="28"/>
          <w:lang w:eastAsia="en-US"/>
        </w:rPr>
      </w:pPr>
    </w:p>
    <w:p w:rsidR="009B6706" w:rsidRPr="009B6706" w:rsidRDefault="009B6706" w:rsidP="009B6706">
      <w:pPr>
        <w:pageBreakBefore/>
        <w:autoSpaceDE w:val="0"/>
        <w:autoSpaceDN w:val="0"/>
        <w:adjustRightInd w:val="0"/>
        <w:ind w:firstLine="709"/>
        <w:jc w:val="both"/>
        <w:rPr>
          <w:kern w:val="2"/>
          <w:sz w:val="28"/>
          <w:szCs w:val="28"/>
          <w:lang w:eastAsia="en-US"/>
        </w:rPr>
      </w:pPr>
      <w:r w:rsidRPr="009B6706">
        <w:rPr>
          <w:kern w:val="2"/>
          <w:sz w:val="28"/>
          <w:szCs w:val="28"/>
          <w:lang w:eastAsia="en-US"/>
        </w:rPr>
        <w:lastRenderedPageBreak/>
        <w:t>Примечание.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1. X – данные ячейки не заполняются.</w:t>
      </w:r>
    </w:p>
    <w:p w:rsidR="009B6706" w:rsidRPr="009B6706" w:rsidRDefault="009B6706" w:rsidP="009B6706">
      <w:pPr>
        <w:autoSpaceDE w:val="0"/>
        <w:autoSpaceDN w:val="0"/>
        <w:ind w:firstLine="709"/>
        <w:jc w:val="both"/>
        <w:rPr>
          <w:kern w:val="2"/>
          <w:sz w:val="28"/>
          <w:szCs w:val="28"/>
        </w:rPr>
      </w:pPr>
      <w:r w:rsidRPr="009B6706">
        <w:rPr>
          <w:kern w:val="2"/>
          <w:sz w:val="28"/>
          <w:szCs w:val="28"/>
        </w:rPr>
        <w:t>2. Используемые сокращения: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КТ – компьютерный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УЗИ – ультразвуковое исследование;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МРТ – магнитно-резонансный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ОМС – обязательное медицинское страхование;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СМО – страховая медицинская организация</w:t>
      </w:r>
      <w:r w:rsidRPr="009B6706">
        <w:rPr>
          <w:rFonts w:eastAsia="Calibri"/>
          <w:kern w:val="2"/>
          <w:sz w:val="28"/>
          <w:szCs w:val="28"/>
          <w:lang w:eastAsia="en-US"/>
        </w:rPr>
        <w:t>.</w:t>
      </w:r>
    </w:p>
    <w:p w:rsidR="009B6706" w:rsidRPr="009B6706" w:rsidRDefault="009B6706" w:rsidP="009B6706">
      <w:pPr>
        <w:shd w:val="clear" w:color="auto" w:fill="FFFFFF"/>
        <w:rPr>
          <w:kern w:val="2"/>
          <w:sz w:val="28"/>
          <w:szCs w:val="28"/>
        </w:rPr>
      </w:pPr>
    </w:p>
    <w:p w:rsidR="009B6706" w:rsidRPr="009B6706" w:rsidRDefault="009B6706" w:rsidP="009B6706">
      <w:pPr>
        <w:rPr>
          <w:kern w:val="2"/>
          <w:sz w:val="28"/>
          <w:szCs w:val="28"/>
        </w:rPr>
        <w:sectPr w:rsidR="009B6706" w:rsidRPr="009B6706">
          <w:pgSz w:w="16840" w:h="11907" w:orient="landscape"/>
          <w:pgMar w:top="1701" w:right="1134" w:bottom="567" w:left="1134" w:header="709" w:footer="624" w:gutter="0"/>
          <w:cols w:space="720"/>
        </w:sectPr>
      </w:pPr>
    </w:p>
    <w:p w:rsidR="009B6706" w:rsidRPr="009B6706" w:rsidRDefault="009B6706" w:rsidP="009B6706">
      <w:pPr>
        <w:autoSpaceDE w:val="0"/>
        <w:autoSpaceDN w:val="0"/>
        <w:jc w:val="center"/>
        <w:rPr>
          <w:kern w:val="2"/>
          <w:sz w:val="28"/>
          <w:szCs w:val="28"/>
        </w:rPr>
      </w:pPr>
      <w:r w:rsidRPr="009B6706">
        <w:rPr>
          <w:kern w:val="2"/>
          <w:sz w:val="28"/>
          <w:szCs w:val="28"/>
        </w:rPr>
        <w:lastRenderedPageBreak/>
        <w:t xml:space="preserve">8. Порядок и условия </w:t>
      </w:r>
    </w:p>
    <w:p w:rsidR="009B6706" w:rsidRPr="009B6706" w:rsidRDefault="009B6706" w:rsidP="009B6706">
      <w:pPr>
        <w:autoSpaceDE w:val="0"/>
        <w:autoSpaceDN w:val="0"/>
        <w:jc w:val="center"/>
        <w:rPr>
          <w:kern w:val="2"/>
          <w:sz w:val="28"/>
          <w:szCs w:val="28"/>
        </w:rPr>
      </w:pPr>
      <w:r w:rsidRPr="009B6706">
        <w:rPr>
          <w:kern w:val="2"/>
          <w:sz w:val="28"/>
          <w:szCs w:val="28"/>
        </w:rPr>
        <w:t>предоставления медицинской помощи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8.1. Общие положения</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w:t>
      </w:r>
      <w:r w:rsidRPr="009B6706">
        <w:rPr>
          <w:rFonts w:eastAsia="Calibri"/>
          <w:kern w:val="2"/>
          <w:sz w:val="28"/>
          <w:szCs w:val="28"/>
        </w:rPr>
        <w:t xml:space="preserve"> копия лицензии на осуществление медицинской деятельности;</w:t>
      </w:r>
      <w:r w:rsidRPr="009B6706">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w:t>
      </w:r>
      <w:proofErr w:type="gramStart"/>
      <w:r w:rsidRPr="009B6706">
        <w:rPr>
          <w:kern w:val="2"/>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w:t>
      </w:r>
      <w:proofErr w:type="gramEnd"/>
      <w:r w:rsidRPr="009B6706">
        <w:rPr>
          <w:kern w:val="2"/>
          <w:sz w:val="28"/>
          <w:szCs w:val="28"/>
        </w:rPr>
        <w:t xml:space="preserve">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rsidR="009B6706" w:rsidRPr="009B6706" w:rsidRDefault="009B6706" w:rsidP="009B6706">
      <w:pPr>
        <w:autoSpaceDE w:val="0"/>
        <w:autoSpaceDN w:val="0"/>
        <w:ind w:firstLine="709"/>
        <w:jc w:val="both"/>
        <w:rPr>
          <w:kern w:val="2"/>
          <w:sz w:val="28"/>
          <w:szCs w:val="28"/>
        </w:rPr>
      </w:pPr>
      <w:r w:rsidRPr="009B6706">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8.2. Условия реализации установленного</w:t>
      </w:r>
    </w:p>
    <w:p w:rsidR="009B6706" w:rsidRPr="009B6706" w:rsidRDefault="009B6706" w:rsidP="009B6706">
      <w:pPr>
        <w:autoSpaceDE w:val="0"/>
        <w:autoSpaceDN w:val="0"/>
        <w:jc w:val="center"/>
        <w:rPr>
          <w:kern w:val="2"/>
          <w:sz w:val="28"/>
          <w:szCs w:val="28"/>
        </w:rPr>
      </w:pPr>
      <w:r w:rsidRPr="009B6706">
        <w:rPr>
          <w:kern w:val="2"/>
          <w:sz w:val="28"/>
          <w:szCs w:val="28"/>
        </w:rPr>
        <w:t>законодательством Российской Федерации права</w:t>
      </w:r>
    </w:p>
    <w:p w:rsidR="009B6706" w:rsidRPr="009B6706" w:rsidRDefault="009B6706" w:rsidP="009B6706">
      <w:pPr>
        <w:autoSpaceDE w:val="0"/>
        <w:autoSpaceDN w:val="0"/>
        <w:jc w:val="center"/>
        <w:rPr>
          <w:kern w:val="2"/>
          <w:sz w:val="28"/>
          <w:szCs w:val="28"/>
        </w:rPr>
      </w:pPr>
      <w:r w:rsidRPr="009B6706">
        <w:rPr>
          <w:kern w:val="2"/>
          <w:sz w:val="28"/>
          <w:szCs w:val="28"/>
        </w:rPr>
        <w:t>на выбор врача, в том числе врача общей практики</w:t>
      </w:r>
    </w:p>
    <w:p w:rsidR="009B6706" w:rsidRPr="009B6706" w:rsidRDefault="009B6706" w:rsidP="009B6706">
      <w:pPr>
        <w:autoSpaceDE w:val="0"/>
        <w:autoSpaceDN w:val="0"/>
        <w:jc w:val="center"/>
        <w:rPr>
          <w:kern w:val="2"/>
          <w:sz w:val="28"/>
          <w:szCs w:val="28"/>
        </w:rPr>
      </w:pPr>
      <w:r w:rsidRPr="009B6706">
        <w:rPr>
          <w:kern w:val="2"/>
          <w:sz w:val="28"/>
          <w:szCs w:val="28"/>
        </w:rPr>
        <w:t>(семейного врача) и лечащего врача (с учетом согласия врача)</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В соответствии со статьей 21 Федерального закона от 21.11.2011 № 323</w:t>
      </w:r>
      <w:r w:rsidRPr="009B6706">
        <w:rPr>
          <w:kern w:val="2"/>
          <w:sz w:val="28"/>
          <w:szCs w:val="28"/>
        </w:rPr>
        <w:noBreakHyphen/>
        <w:t>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w:t>
      </w:r>
      <w:r w:rsidRPr="009B6706">
        <w:rPr>
          <w:kern w:val="2"/>
          <w:sz w:val="28"/>
          <w:szCs w:val="28"/>
        </w:rPr>
        <w:lastRenderedPageBreak/>
        <w:t xml:space="preserve">гражданина) в порядке, установленном приказом Министерства </w:t>
      </w:r>
      <w:r w:rsidRPr="002766E0">
        <w:rPr>
          <w:spacing w:val="-2"/>
          <w:kern w:val="2"/>
          <w:sz w:val="28"/>
          <w:szCs w:val="28"/>
        </w:rPr>
        <w:t>здравоохранения Российской Федерации от 26.04.2012 № 406н «Об утверждении</w:t>
      </w:r>
      <w:r w:rsidRPr="009B6706">
        <w:rPr>
          <w:kern w:val="2"/>
          <w:sz w:val="28"/>
          <w:szCs w:val="28"/>
        </w:rPr>
        <w:t xml:space="preserve">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9B6706" w:rsidRPr="009B6706" w:rsidRDefault="009B6706" w:rsidP="009B6706">
      <w:pPr>
        <w:autoSpaceDE w:val="0"/>
        <w:autoSpaceDN w:val="0"/>
        <w:ind w:firstLine="709"/>
        <w:jc w:val="both"/>
        <w:rPr>
          <w:kern w:val="2"/>
          <w:sz w:val="28"/>
          <w:szCs w:val="28"/>
        </w:rPr>
      </w:pPr>
      <w:r w:rsidRPr="009B6706">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w:t>
      </w:r>
      <w:proofErr w:type="gramEnd"/>
      <w:r w:rsidRPr="009B6706">
        <w:rPr>
          <w:kern w:val="2"/>
          <w:sz w:val="28"/>
          <w:szCs w:val="28"/>
        </w:rPr>
        <w:t xml:space="preserve"> ему медицинской помощи в рамках Программы государственных гарантий бесплатного оказания медицинской помощи».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w:t>
      </w:r>
      <w:r w:rsidRPr="009B6706">
        <w:rPr>
          <w:kern w:val="2"/>
          <w:sz w:val="28"/>
          <w:szCs w:val="28"/>
        </w:rPr>
        <w:lastRenderedPageBreak/>
        <w:t>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w:t>
      </w:r>
      <w:r w:rsidRPr="009B6706">
        <w:rPr>
          <w:kern w:val="2"/>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9B6706">
        <w:rPr>
          <w:kern w:val="2"/>
          <w:sz w:val="28"/>
          <w:szCs w:val="28"/>
          <w:lang w:eastAsia="en-US"/>
        </w:rPr>
        <w:t>.</w:t>
      </w:r>
    </w:p>
    <w:p w:rsidR="009B6706" w:rsidRPr="009B6706" w:rsidRDefault="009B6706" w:rsidP="009B6706">
      <w:pPr>
        <w:autoSpaceDE w:val="0"/>
        <w:autoSpaceDN w:val="0"/>
        <w:ind w:firstLine="709"/>
        <w:jc w:val="both"/>
        <w:rPr>
          <w:kern w:val="2"/>
          <w:sz w:val="28"/>
          <w:szCs w:val="28"/>
          <w:lang w:eastAsia="en-US"/>
        </w:rPr>
      </w:pPr>
      <w:proofErr w:type="gramStart"/>
      <w:r w:rsidRPr="009B6706">
        <w:rPr>
          <w:kern w:val="2"/>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9B6706" w:rsidRPr="009B6706" w:rsidRDefault="009B6706" w:rsidP="009B6706">
      <w:pPr>
        <w:autoSpaceDE w:val="0"/>
        <w:autoSpaceDN w:val="0"/>
        <w:ind w:firstLine="709"/>
        <w:jc w:val="both"/>
        <w:rPr>
          <w:kern w:val="2"/>
          <w:sz w:val="28"/>
          <w:szCs w:val="28"/>
          <w:lang w:eastAsia="en-US"/>
        </w:rPr>
      </w:pPr>
    </w:p>
    <w:p w:rsidR="009B6706" w:rsidRPr="009B6706" w:rsidRDefault="009B6706" w:rsidP="009B6706">
      <w:pPr>
        <w:autoSpaceDE w:val="0"/>
        <w:autoSpaceDN w:val="0"/>
        <w:jc w:val="center"/>
        <w:rPr>
          <w:kern w:val="2"/>
          <w:sz w:val="28"/>
          <w:szCs w:val="28"/>
        </w:rPr>
      </w:pPr>
      <w:r w:rsidRPr="009B6706">
        <w:rPr>
          <w:kern w:val="2"/>
          <w:sz w:val="28"/>
          <w:szCs w:val="28"/>
        </w:rPr>
        <w:t>8.3. Порядок и условия предоставления</w:t>
      </w:r>
    </w:p>
    <w:p w:rsidR="009B6706" w:rsidRPr="009B6706" w:rsidRDefault="009B6706" w:rsidP="009B6706">
      <w:pPr>
        <w:autoSpaceDE w:val="0"/>
        <w:autoSpaceDN w:val="0"/>
        <w:jc w:val="center"/>
        <w:rPr>
          <w:kern w:val="2"/>
          <w:sz w:val="28"/>
          <w:szCs w:val="28"/>
        </w:rPr>
      </w:pPr>
      <w:proofErr w:type="gramStart"/>
      <w:r w:rsidRPr="009B6706">
        <w:rPr>
          <w:kern w:val="2"/>
          <w:sz w:val="28"/>
          <w:szCs w:val="28"/>
        </w:rPr>
        <w:t>первичной</w:t>
      </w:r>
      <w:proofErr w:type="gramEnd"/>
      <w:r w:rsidRPr="009B6706">
        <w:rPr>
          <w:kern w:val="2"/>
          <w:sz w:val="28"/>
          <w:szCs w:val="28"/>
        </w:rPr>
        <w:t xml:space="preserve"> медико-санитарной, в том числе первичной</w:t>
      </w:r>
    </w:p>
    <w:p w:rsidR="009B6706" w:rsidRPr="009B6706" w:rsidRDefault="009B6706" w:rsidP="009B6706">
      <w:pPr>
        <w:autoSpaceDE w:val="0"/>
        <w:autoSpaceDN w:val="0"/>
        <w:jc w:val="center"/>
        <w:rPr>
          <w:kern w:val="2"/>
          <w:sz w:val="28"/>
          <w:szCs w:val="28"/>
        </w:rPr>
      </w:pPr>
      <w:r w:rsidRPr="009B6706">
        <w:rPr>
          <w:kern w:val="2"/>
          <w:sz w:val="28"/>
          <w:szCs w:val="28"/>
        </w:rPr>
        <w:t>специализированной, помощи в амбулаторных условиях,</w:t>
      </w:r>
    </w:p>
    <w:p w:rsidR="009B6706" w:rsidRPr="009B6706" w:rsidRDefault="009B6706" w:rsidP="009B6706">
      <w:pPr>
        <w:autoSpaceDE w:val="0"/>
        <w:autoSpaceDN w:val="0"/>
        <w:jc w:val="center"/>
        <w:rPr>
          <w:kern w:val="2"/>
          <w:sz w:val="28"/>
          <w:szCs w:val="28"/>
        </w:rPr>
      </w:pPr>
      <w:r w:rsidRPr="009B6706">
        <w:rPr>
          <w:kern w:val="2"/>
          <w:sz w:val="28"/>
          <w:szCs w:val="28"/>
        </w:rPr>
        <w:t>в том числе при вызове медицинского работника на дом</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Первичная медико-санитарная помощь оказывается в плановой и неотложной </w:t>
      </w:r>
      <w:proofErr w:type="gramStart"/>
      <w:r w:rsidRPr="009B6706">
        <w:rPr>
          <w:kern w:val="2"/>
          <w:sz w:val="28"/>
          <w:szCs w:val="28"/>
        </w:rPr>
        <w:t>формах</w:t>
      </w:r>
      <w:proofErr w:type="gramEnd"/>
      <w:r w:rsidRPr="009B6706">
        <w:rPr>
          <w:kern w:val="2"/>
          <w:sz w:val="28"/>
          <w:szCs w:val="28"/>
        </w:rP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w:t>
      </w:r>
      <w:r w:rsidRPr="009B6706">
        <w:rPr>
          <w:rFonts w:eastAsia="Calibri"/>
          <w:kern w:val="2"/>
          <w:sz w:val="28"/>
          <w:szCs w:val="28"/>
        </w:rPr>
        <w:lastRenderedPageBreak/>
        <w:t>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Отсутствие страхового полиса и документов, удостоверяющих личность, не является причиной отказа в экстренном приеме.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иные случаи оказания медицинской помощи на дому могут быть установлены действующим законодательством.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Посещение больного участковым врачом на дому производится в день поступления вызова в поликлинику.</w:t>
      </w:r>
    </w:p>
    <w:p w:rsidR="009B6706" w:rsidRPr="009B6706" w:rsidRDefault="009B6706" w:rsidP="009B6706">
      <w:pPr>
        <w:autoSpaceDE w:val="0"/>
        <w:autoSpaceDN w:val="0"/>
        <w:spacing w:line="228" w:lineRule="auto"/>
        <w:ind w:firstLine="709"/>
        <w:jc w:val="both"/>
        <w:rPr>
          <w:rFonts w:eastAsia="Calibri"/>
          <w:kern w:val="2"/>
          <w:sz w:val="28"/>
          <w:szCs w:val="28"/>
        </w:rPr>
      </w:pPr>
      <w:r w:rsidRPr="009B6706">
        <w:rPr>
          <w:rFonts w:eastAsia="Calibri"/>
          <w:kern w:val="2"/>
          <w:sz w:val="28"/>
          <w:szCs w:val="28"/>
        </w:rPr>
        <w:lastRenderedPageBreak/>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9B6706" w:rsidRPr="009B6706" w:rsidRDefault="009B6706" w:rsidP="009B6706">
      <w:pPr>
        <w:autoSpaceDE w:val="0"/>
        <w:autoSpaceDN w:val="0"/>
        <w:spacing w:line="228" w:lineRule="auto"/>
        <w:ind w:firstLine="709"/>
        <w:jc w:val="both"/>
        <w:rPr>
          <w:kern w:val="2"/>
          <w:sz w:val="28"/>
          <w:szCs w:val="28"/>
        </w:rPr>
      </w:pPr>
      <w:r w:rsidRPr="009B6706">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9B6706" w:rsidRPr="009B6706" w:rsidRDefault="009B6706" w:rsidP="009B6706">
      <w:pPr>
        <w:autoSpaceDE w:val="0"/>
        <w:autoSpaceDN w:val="0"/>
        <w:spacing w:line="228" w:lineRule="auto"/>
        <w:ind w:firstLine="709"/>
        <w:jc w:val="both"/>
        <w:rPr>
          <w:kern w:val="2"/>
          <w:sz w:val="28"/>
          <w:szCs w:val="28"/>
        </w:rPr>
      </w:pPr>
      <w:r w:rsidRPr="009B6706">
        <w:rPr>
          <w:kern w:val="2"/>
          <w:sz w:val="28"/>
          <w:szCs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9B6706" w:rsidRPr="009B6706" w:rsidRDefault="009B6706" w:rsidP="009B6706">
      <w:pPr>
        <w:autoSpaceDE w:val="0"/>
        <w:autoSpaceDN w:val="0"/>
        <w:spacing w:line="228" w:lineRule="auto"/>
        <w:ind w:firstLine="709"/>
        <w:jc w:val="both"/>
        <w:rPr>
          <w:kern w:val="2"/>
          <w:sz w:val="16"/>
          <w:szCs w:val="16"/>
        </w:rPr>
      </w:pPr>
    </w:p>
    <w:p w:rsidR="009B6706" w:rsidRPr="009B6706" w:rsidRDefault="009B6706" w:rsidP="009B6706">
      <w:pPr>
        <w:autoSpaceDE w:val="0"/>
        <w:autoSpaceDN w:val="0"/>
        <w:spacing w:line="228" w:lineRule="auto"/>
        <w:ind w:firstLine="539"/>
        <w:jc w:val="right"/>
        <w:rPr>
          <w:kern w:val="2"/>
          <w:sz w:val="28"/>
          <w:szCs w:val="28"/>
        </w:rPr>
      </w:pPr>
      <w:r w:rsidRPr="009B6706">
        <w:rPr>
          <w:kern w:val="2"/>
          <w:sz w:val="28"/>
          <w:szCs w:val="28"/>
        </w:rPr>
        <w:t>Таблица № 7</w:t>
      </w:r>
    </w:p>
    <w:p w:rsidR="009B6706" w:rsidRPr="009B6706" w:rsidRDefault="009B6706" w:rsidP="009B6706">
      <w:pPr>
        <w:autoSpaceDE w:val="0"/>
        <w:autoSpaceDN w:val="0"/>
        <w:spacing w:line="228" w:lineRule="auto"/>
        <w:ind w:firstLine="540"/>
        <w:jc w:val="right"/>
        <w:rPr>
          <w:kern w:val="2"/>
          <w:sz w:val="16"/>
          <w:szCs w:val="16"/>
        </w:rPr>
      </w:pPr>
    </w:p>
    <w:p w:rsidR="009B6706" w:rsidRPr="009B6706" w:rsidRDefault="009B6706" w:rsidP="009B6706">
      <w:pPr>
        <w:autoSpaceDE w:val="0"/>
        <w:autoSpaceDN w:val="0"/>
        <w:spacing w:line="228" w:lineRule="auto"/>
        <w:jc w:val="center"/>
        <w:rPr>
          <w:kern w:val="2"/>
          <w:sz w:val="28"/>
          <w:szCs w:val="28"/>
        </w:rPr>
      </w:pPr>
      <w:r w:rsidRPr="009B6706">
        <w:rPr>
          <w:kern w:val="2"/>
          <w:sz w:val="28"/>
          <w:szCs w:val="28"/>
        </w:rPr>
        <w:t>Сроки</w:t>
      </w:r>
    </w:p>
    <w:p w:rsidR="009B6706" w:rsidRPr="009B6706" w:rsidRDefault="009B6706" w:rsidP="009B6706">
      <w:pPr>
        <w:autoSpaceDE w:val="0"/>
        <w:autoSpaceDN w:val="0"/>
        <w:spacing w:line="228" w:lineRule="auto"/>
        <w:jc w:val="center"/>
        <w:rPr>
          <w:kern w:val="2"/>
          <w:sz w:val="28"/>
          <w:szCs w:val="28"/>
        </w:rPr>
      </w:pPr>
      <w:r w:rsidRPr="009B6706">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9B6706" w:rsidRPr="009B6706" w:rsidRDefault="009B6706" w:rsidP="009B6706">
      <w:pPr>
        <w:autoSpaceDE w:val="0"/>
        <w:autoSpaceDN w:val="0"/>
        <w:spacing w:line="228" w:lineRule="auto"/>
        <w:jc w:val="center"/>
        <w:rPr>
          <w:kern w:val="2"/>
          <w:sz w:val="28"/>
          <w:szCs w:val="28"/>
        </w:rPr>
      </w:pPr>
    </w:p>
    <w:tbl>
      <w:tblPr>
        <w:tblStyle w:val="afff5"/>
        <w:tblW w:w="5000" w:type="pct"/>
        <w:tblLayout w:type="fixed"/>
        <w:tblCellMar>
          <w:left w:w="57" w:type="dxa"/>
          <w:right w:w="57" w:type="dxa"/>
        </w:tblCellMar>
        <w:tblLook w:val="04A0"/>
      </w:tblPr>
      <w:tblGrid>
        <w:gridCol w:w="6177"/>
        <w:gridCol w:w="3576"/>
      </w:tblGrid>
      <w:tr w:rsidR="009B6706" w:rsidRPr="003B66D3" w:rsidTr="009B6706">
        <w:tc>
          <w:tcPr>
            <w:tcW w:w="6177"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Вид медицинской помощи</w:t>
            </w:r>
          </w:p>
        </w:tc>
        <w:tc>
          <w:tcPr>
            <w:tcW w:w="3576"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Срок ожидания</w:t>
            </w:r>
          </w:p>
        </w:tc>
      </w:tr>
    </w:tbl>
    <w:p w:rsidR="009B6706" w:rsidRPr="009B6706" w:rsidRDefault="009B6706" w:rsidP="009B6706">
      <w:pPr>
        <w:spacing w:line="228" w:lineRule="auto"/>
        <w:rPr>
          <w:sz w:val="2"/>
          <w:szCs w:val="2"/>
        </w:rPr>
      </w:pPr>
    </w:p>
    <w:tbl>
      <w:tblPr>
        <w:tblStyle w:val="afff5"/>
        <w:tblW w:w="5000" w:type="pct"/>
        <w:tblLayout w:type="fixed"/>
        <w:tblCellMar>
          <w:left w:w="57" w:type="dxa"/>
          <w:right w:w="57" w:type="dxa"/>
        </w:tblCellMar>
        <w:tblLook w:val="04A0"/>
      </w:tblPr>
      <w:tblGrid>
        <w:gridCol w:w="6177"/>
        <w:gridCol w:w="3576"/>
      </w:tblGrid>
      <w:tr w:rsidR="009B6706" w:rsidRPr="003B66D3" w:rsidTr="009B6706">
        <w:trPr>
          <w:tblHeader/>
        </w:trPr>
        <w:tc>
          <w:tcPr>
            <w:tcW w:w="6177"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1</w:t>
            </w:r>
          </w:p>
        </w:tc>
        <w:tc>
          <w:tcPr>
            <w:tcW w:w="3576"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2</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Прием врача-терапевта участкового, врача общей практики, врача-педиатра участкового</w:t>
            </w:r>
          </w:p>
        </w:tc>
        <w:tc>
          <w:tcPr>
            <w:tcW w:w="3576"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24 часов с момента обращения в поликлинику</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Консультация врача-специалиста (за исключением подозрения на онкологическое заболевание)</w:t>
            </w: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14 календарных дней с момента обращения в поликлинику</w:t>
            </w: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 xml:space="preserve"> не более 3 рабочих дней</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jc w:val="both"/>
              <w:rPr>
                <w:rFonts w:ascii="Times New Roman" w:hAnsi="Times New Roman"/>
                <w:kern w:val="2"/>
                <w:sz w:val="28"/>
                <w:szCs w:val="28"/>
              </w:rPr>
            </w:pPr>
            <w:proofErr w:type="gramStart"/>
            <w:r w:rsidRPr="003B66D3">
              <w:rPr>
                <w:rFonts w:ascii="Times New Roman" w:hAnsi="Times New Roman"/>
                <w:kern w:val="2"/>
                <w:sz w:val="28"/>
                <w:szCs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roofErr w:type="gramEnd"/>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 xml:space="preserve">не более 14 календарных дней со дня назначения исследований </w:t>
            </w: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7 рабочих дней со дня назначения исследований</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при подозрении на онкологическое заболевание)</w:t>
            </w: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 xml:space="preserve">не более 14 календарных дней со дня назначения исследований </w:t>
            </w: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7 рабочих дней со дня назначения исследований</w:t>
            </w:r>
          </w:p>
        </w:tc>
      </w:tr>
    </w:tbl>
    <w:p w:rsidR="009B6706" w:rsidRPr="009B6706" w:rsidRDefault="009B6706" w:rsidP="009B6706">
      <w:pPr>
        <w:pageBreakBefore/>
        <w:autoSpaceDE w:val="0"/>
        <w:autoSpaceDN w:val="0"/>
        <w:ind w:firstLine="709"/>
        <w:jc w:val="both"/>
        <w:rPr>
          <w:kern w:val="2"/>
          <w:sz w:val="28"/>
          <w:szCs w:val="28"/>
        </w:rPr>
      </w:pPr>
      <w:r w:rsidRPr="009B6706">
        <w:rPr>
          <w:kern w:val="2"/>
          <w:sz w:val="28"/>
          <w:szCs w:val="28"/>
        </w:rPr>
        <w:lastRenderedPageBreak/>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9B6706" w:rsidRPr="009B6706" w:rsidRDefault="009B6706" w:rsidP="009B6706">
      <w:pPr>
        <w:autoSpaceDE w:val="0"/>
        <w:autoSpaceDN w:val="0"/>
        <w:ind w:firstLine="709"/>
        <w:jc w:val="both"/>
        <w:rPr>
          <w:kern w:val="2"/>
          <w:sz w:val="28"/>
          <w:szCs w:val="28"/>
        </w:rPr>
      </w:pPr>
      <w:proofErr w:type="gramStart"/>
      <w:r w:rsidRPr="009B6706">
        <w:rPr>
          <w:rFonts w:eastAsia="Calibri"/>
          <w:kern w:val="2"/>
          <w:sz w:val="28"/>
          <w:szCs w:val="28"/>
          <w:lang w:eastAsia="en-US"/>
        </w:rPr>
        <w:t xml:space="preserve">Сроки ожидания </w:t>
      </w:r>
      <w:r w:rsidRPr="009B6706">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roofErr w:type="gramEnd"/>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r w:rsidRPr="009B6706">
        <w:rPr>
          <w:kern w:val="2"/>
          <w:sz w:val="28"/>
          <w:szCs w:val="28"/>
        </w:rPr>
        <w:t>подразделом</w:t>
      </w:r>
      <w:r w:rsidRPr="009B6706">
        <w:rPr>
          <w:rFonts w:eastAsia="Calibri"/>
          <w:kern w:val="2"/>
          <w:sz w:val="28"/>
          <w:szCs w:val="28"/>
        </w:rPr>
        <w:t xml:space="preserve"> 8.10 настоящего раздела.</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 xml:space="preserve">8.3.9. </w:t>
      </w:r>
      <w:r w:rsidRPr="009B6706">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9B6706" w:rsidRPr="009B6706" w:rsidRDefault="009B6706" w:rsidP="009B6706">
      <w:pPr>
        <w:autoSpaceDE w:val="0"/>
        <w:autoSpaceDN w:val="0"/>
        <w:ind w:firstLine="709"/>
        <w:jc w:val="both"/>
        <w:rPr>
          <w:rFonts w:eastAsia="Calibri"/>
          <w:i/>
          <w:kern w:val="2"/>
          <w:sz w:val="28"/>
          <w:szCs w:val="28"/>
          <w:lang w:eastAsia="en-US"/>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8.4. Порядок и условия предоставления </w:t>
      </w:r>
      <w:proofErr w:type="gramStart"/>
      <w:r w:rsidRPr="009B6706">
        <w:rPr>
          <w:kern w:val="2"/>
          <w:sz w:val="28"/>
          <w:szCs w:val="28"/>
        </w:rPr>
        <w:t>скорой</w:t>
      </w:r>
      <w:proofErr w:type="gramEnd"/>
      <w:r w:rsidRPr="009B6706">
        <w:rPr>
          <w:kern w:val="2"/>
          <w:sz w:val="28"/>
          <w:szCs w:val="28"/>
        </w:rPr>
        <w:t>,</w:t>
      </w:r>
    </w:p>
    <w:p w:rsidR="009B6706" w:rsidRPr="009B6706" w:rsidRDefault="009B6706" w:rsidP="009B6706">
      <w:pPr>
        <w:autoSpaceDE w:val="0"/>
        <w:autoSpaceDN w:val="0"/>
        <w:jc w:val="center"/>
        <w:rPr>
          <w:kern w:val="2"/>
          <w:sz w:val="28"/>
          <w:szCs w:val="28"/>
        </w:rPr>
      </w:pPr>
      <w:r w:rsidRPr="009B6706">
        <w:rPr>
          <w:kern w:val="2"/>
          <w:sz w:val="28"/>
          <w:szCs w:val="28"/>
        </w:rPr>
        <w:t>в том числе скорой специализированной, медицинской помощи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9B6706" w:rsidRPr="009B6706" w:rsidRDefault="009B6706" w:rsidP="009B6706">
      <w:pPr>
        <w:autoSpaceDE w:val="0"/>
        <w:autoSpaceDN w:val="0"/>
        <w:ind w:firstLine="709"/>
        <w:jc w:val="both"/>
        <w:rPr>
          <w:kern w:val="2"/>
          <w:sz w:val="28"/>
          <w:szCs w:val="28"/>
        </w:rPr>
      </w:pPr>
      <w:r w:rsidRPr="009B6706">
        <w:rPr>
          <w:kern w:val="2"/>
          <w:sz w:val="28"/>
          <w:szCs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8.4.3. Скорая, в том числе скорая специализированная, медицинская помощь оказывается в экстренной форме – при внезапных острых </w:t>
      </w:r>
      <w:r w:rsidRPr="009B6706">
        <w:rPr>
          <w:kern w:val="2"/>
          <w:sz w:val="28"/>
          <w:szCs w:val="28"/>
        </w:rPr>
        <w:lastRenderedPageBreak/>
        <w:t>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9B6706" w:rsidRPr="009B6706" w:rsidRDefault="009B6706" w:rsidP="009B6706">
      <w:pPr>
        <w:autoSpaceDE w:val="0"/>
        <w:autoSpaceDN w:val="0"/>
        <w:ind w:firstLine="709"/>
        <w:jc w:val="both"/>
        <w:rPr>
          <w:kern w:val="2"/>
          <w:sz w:val="28"/>
          <w:szCs w:val="28"/>
        </w:rPr>
      </w:pPr>
      <w:r w:rsidRPr="009B6706">
        <w:rPr>
          <w:kern w:val="2"/>
          <w:sz w:val="28"/>
          <w:szCs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9B6706" w:rsidRPr="009B6706" w:rsidRDefault="009B6706" w:rsidP="009B6706">
      <w:pPr>
        <w:autoSpaceDE w:val="0"/>
        <w:autoSpaceDN w:val="0"/>
        <w:ind w:firstLine="709"/>
        <w:jc w:val="both"/>
        <w:rPr>
          <w:kern w:val="2"/>
          <w:sz w:val="28"/>
          <w:szCs w:val="28"/>
        </w:rPr>
      </w:pPr>
      <w:r w:rsidRPr="009B6706">
        <w:rPr>
          <w:kern w:val="2"/>
          <w:sz w:val="28"/>
          <w:szCs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9B6706" w:rsidRPr="009B6706" w:rsidRDefault="009B6706" w:rsidP="009B6706">
      <w:pPr>
        <w:autoSpaceDE w:val="0"/>
        <w:autoSpaceDN w:val="0"/>
        <w:ind w:firstLine="709"/>
        <w:jc w:val="both"/>
        <w:rPr>
          <w:kern w:val="2"/>
          <w:sz w:val="28"/>
          <w:szCs w:val="28"/>
        </w:rPr>
      </w:pPr>
      <w:r w:rsidRPr="009B6706">
        <w:rPr>
          <w:kern w:val="2"/>
          <w:sz w:val="28"/>
          <w:szCs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B6706" w:rsidRPr="009B6706" w:rsidRDefault="009B6706" w:rsidP="009B6706">
      <w:pPr>
        <w:autoSpaceDE w:val="0"/>
        <w:autoSpaceDN w:val="0"/>
        <w:ind w:firstLine="709"/>
        <w:jc w:val="both"/>
        <w:rPr>
          <w:kern w:val="2"/>
          <w:sz w:val="28"/>
          <w:szCs w:val="28"/>
        </w:rPr>
      </w:pPr>
      <w:r w:rsidRPr="009B6706">
        <w:rPr>
          <w:kern w:val="2"/>
          <w:sz w:val="28"/>
          <w:szCs w:val="28"/>
        </w:rP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9B6706" w:rsidRPr="009B6706" w:rsidRDefault="009B6706" w:rsidP="009B6706">
      <w:pPr>
        <w:autoSpaceDE w:val="0"/>
        <w:autoSpaceDN w:val="0"/>
        <w:ind w:firstLine="709"/>
        <w:jc w:val="both"/>
        <w:rPr>
          <w:kern w:val="2"/>
          <w:sz w:val="28"/>
          <w:szCs w:val="28"/>
        </w:rPr>
      </w:pPr>
      <w:r w:rsidRPr="009B6706">
        <w:rPr>
          <w:kern w:val="2"/>
          <w:sz w:val="28"/>
          <w:szCs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8.4.11. Сведения о больных, не нуждающихся в госпитализации, но </w:t>
      </w:r>
      <w:proofErr w:type="gramStart"/>
      <w:r w:rsidRPr="009B6706">
        <w:rPr>
          <w:kern w:val="2"/>
          <w:sz w:val="28"/>
          <w:szCs w:val="28"/>
        </w:rPr>
        <w:t>состояние</w:t>
      </w:r>
      <w:proofErr w:type="gramEnd"/>
      <w:r w:rsidRPr="009B6706">
        <w:rPr>
          <w:kern w:val="2"/>
          <w:sz w:val="28"/>
          <w:szCs w:val="28"/>
        </w:rP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8.5. Порядок и условия предоставления</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первичной медико-санитарной и специализированной</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медицинской помощи в условиях дневных стационаров всех типов</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8.5.2. Направление пациента на плановую госпитализацию в дневной стационар осуществляется лечащим врачом в соответствии с медицинскими показаниями. </w:t>
      </w:r>
      <w:proofErr w:type="gramStart"/>
      <w:r w:rsidRPr="009B6706">
        <w:rPr>
          <w:kern w:val="2"/>
          <w:sz w:val="28"/>
          <w:szCs w:val="28"/>
        </w:rPr>
        <w:t>Д</w:t>
      </w:r>
      <w:r w:rsidRPr="009B6706">
        <w:rPr>
          <w:rFonts w:eastAsia="Calibri"/>
          <w:kern w:val="2"/>
          <w:sz w:val="28"/>
          <w:szCs w:val="28"/>
        </w:rPr>
        <w:t>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B6706">
        <w:rPr>
          <w:kern w:val="2"/>
          <w:sz w:val="28"/>
          <w:szCs w:val="28"/>
        </w:rPr>
        <w:t xml:space="preserve"> а для пациентов с онкологическими</w:t>
      </w:r>
      <w:proofErr w:type="gramEnd"/>
      <w:r w:rsidRPr="009B6706">
        <w:rPr>
          <w:kern w:val="2"/>
          <w:sz w:val="28"/>
          <w:szCs w:val="28"/>
        </w:rPr>
        <w:t xml:space="preserve"> заболеваниями – не должны превышать 7 </w:t>
      </w:r>
      <w:r w:rsidRPr="009B6706">
        <w:rPr>
          <w:rFonts w:eastAsia="Calibri"/>
          <w:kern w:val="2"/>
          <w:sz w:val="28"/>
          <w:szCs w:val="28"/>
        </w:rPr>
        <w:t>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w:t>
      </w:r>
      <w:proofErr w:type="gramStart"/>
      <w:r w:rsidRPr="009B6706">
        <w:rPr>
          <w:rFonts w:eastAsia="Calibri"/>
          <w:kern w:val="2"/>
          <w:sz w:val="28"/>
          <w:szCs w:val="28"/>
          <w:lang w:val="en-US"/>
        </w:rPr>
        <w:t>V</w:t>
      </w:r>
      <w:proofErr w:type="gramEnd"/>
      <w:r w:rsidRPr="00DF745F">
        <w:rPr>
          <w:rFonts w:eastAsia="Calibri"/>
          <w:kern w:val="2"/>
          <w:sz w:val="28"/>
          <w:szCs w:val="28"/>
        </w:rPr>
        <w:t xml:space="preserve"> </w:t>
      </w:r>
      <w:r w:rsidRPr="009B6706">
        <w:rPr>
          <w:rFonts w:eastAsia="Calibri"/>
          <w:kern w:val="2"/>
          <w:sz w:val="28"/>
          <w:szCs w:val="28"/>
        </w:rPr>
        <w:t xml:space="preserve">Правил обязательного медицинского страхования, утвержденных приказом Министерством здравоохранения Российской </w:t>
      </w:r>
      <w:r w:rsidRPr="009B6706">
        <w:rPr>
          <w:rFonts w:eastAsia="Calibri"/>
          <w:kern w:val="2"/>
          <w:sz w:val="28"/>
          <w:szCs w:val="28"/>
        </w:rPr>
        <w:lastRenderedPageBreak/>
        <w:t>Федерации от 28.02.2019 № 108н</w:t>
      </w:r>
      <w:r w:rsidRPr="009B6706">
        <w:rPr>
          <w:kern w:val="2"/>
          <w:sz w:val="28"/>
          <w:szCs w:val="28"/>
        </w:rPr>
        <w:t xml:space="preserve"> «Об утверждении Правил обязательного медицинского страхования» (далее – приказ Минздрава России </w:t>
      </w:r>
      <w:r w:rsidRPr="009B6706">
        <w:rPr>
          <w:rFonts w:eastAsia="Calibri"/>
          <w:kern w:val="2"/>
          <w:sz w:val="28"/>
          <w:szCs w:val="28"/>
        </w:rPr>
        <w:t>№ 108н</w:t>
      </w:r>
      <w:r w:rsidRPr="009B6706">
        <w:rPr>
          <w:kern w:val="2"/>
          <w:sz w:val="28"/>
          <w:szCs w:val="28"/>
        </w:rPr>
        <w:t>)</w:t>
      </w:r>
      <w:r w:rsidRPr="009B6706">
        <w:rPr>
          <w:rFonts w:eastAsia="Calibri"/>
          <w:kern w:val="2"/>
          <w:sz w:val="28"/>
          <w:szCs w:val="28"/>
        </w:rPr>
        <w:t>.</w:t>
      </w:r>
    </w:p>
    <w:p w:rsidR="009B6706" w:rsidRPr="009B6706" w:rsidRDefault="009B6706" w:rsidP="009B6706">
      <w:pPr>
        <w:autoSpaceDE w:val="0"/>
        <w:autoSpaceDN w:val="0"/>
        <w:ind w:firstLine="709"/>
        <w:jc w:val="both"/>
        <w:rPr>
          <w:kern w:val="2"/>
          <w:sz w:val="28"/>
          <w:szCs w:val="28"/>
        </w:rPr>
      </w:pPr>
      <w:proofErr w:type="gramStart"/>
      <w:r w:rsidRPr="009B6706">
        <w:rPr>
          <w:rFonts w:eastAsia="Calibri"/>
          <w:kern w:val="2"/>
          <w:sz w:val="28"/>
          <w:szCs w:val="28"/>
        </w:rPr>
        <w:t xml:space="preserve">В </w:t>
      </w:r>
      <w:r w:rsidRPr="009B6706">
        <w:rPr>
          <w:kern w:val="2"/>
          <w:sz w:val="28"/>
          <w:szCs w:val="28"/>
        </w:rPr>
        <w:t xml:space="preserve">соответствии с требованиями главы </w:t>
      </w:r>
      <w:r w:rsidRPr="009B6706">
        <w:rPr>
          <w:kern w:val="2"/>
          <w:sz w:val="28"/>
          <w:szCs w:val="28"/>
          <w:lang w:val="en-US"/>
        </w:rPr>
        <w:t>XV</w:t>
      </w:r>
      <w:r w:rsidRPr="00DF745F">
        <w:rPr>
          <w:kern w:val="2"/>
          <w:sz w:val="28"/>
          <w:szCs w:val="28"/>
        </w:rPr>
        <w:t xml:space="preserve"> </w:t>
      </w:r>
      <w:r w:rsidRPr="009B6706">
        <w:rPr>
          <w:kern w:val="2"/>
          <w:sz w:val="28"/>
          <w:szCs w:val="28"/>
        </w:rPr>
        <w:t>Правил обязательного медицинского страхования, утвержденных приказом Минздрава России</w:t>
      </w:r>
      <w:r w:rsidRPr="009B6706">
        <w:rPr>
          <w:rFonts w:eastAsia="Calibri"/>
          <w:kern w:val="2"/>
          <w:sz w:val="28"/>
          <w:szCs w:val="28"/>
        </w:rPr>
        <w:t xml:space="preserve"> </w:t>
      </w:r>
      <w:r w:rsidRPr="009B6706">
        <w:rPr>
          <w:kern w:val="2"/>
          <w:sz w:val="28"/>
          <w:szCs w:val="28"/>
        </w:rPr>
        <w:t>№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w:t>
      </w:r>
      <w:proofErr w:type="gramEnd"/>
      <w:r w:rsidRPr="009B6706">
        <w:rPr>
          <w:kern w:val="2"/>
          <w:sz w:val="28"/>
          <w:szCs w:val="28"/>
        </w:rPr>
        <w:t xml:space="preserve">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госпитализированных</w:t>
      </w:r>
      <w:proofErr w:type="gramEnd"/>
      <w:r w:rsidRPr="009B6706">
        <w:rPr>
          <w:kern w:val="2"/>
          <w:sz w:val="28"/>
          <w:szCs w:val="28"/>
        </w:rPr>
        <w:t xml:space="preserve"> в дневной стационар;</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выбывших</w:t>
      </w:r>
      <w:proofErr w:type="gramEnd"/>
      <w:r w:rsidRPr="009B6706">
        <w:rPr>
          <w:kern w:val="2"/>
          <w:sz w:val="28"/>
          <w:szCs w:val="28"/>
        </w:rPr>
        <w:t xml:space="preserve"> из дневного стационара;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w:t>
      </w:r>
      <w:proofErr w:type="gramStart"/>
      <w:r w:rsidRPr="009B6706">
        <w:rPr>
          <w:kern w:val="2"/>
          <w:sz w:val="28"/>
          <w:szCs w:val="28"/>
        </w:rPr>
        <w:t>отношении</w:t>
      </w:r>
      <w:proofErr w:type="gramEnd"/>
      <w:r w:rsidRPr="009B6706">
        <w:rPr>
          <w:kern w:val="2"/>
          <w:sz w:val="28"/>
          <w:szCs w:val="28"/>
        </w:rPr>
        <w:t xml:space="preserve"> которых не состоялась запланированная госпитализация, в том числе из-за отсутствия медицинских показаний.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8.5.3. Дневные стационары могут организовываться в виде: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дневного стационара в амбулаторно-поликлиническом учреждении (подразделении);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дневного стационара в больничном учреждении в структуре круглосуточного стационара.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8.5.4. Условия оказания медицинской помощи в дневных стационарах всех типов:</w:t>
      </w:r>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roofErr w:type="gramEnd"/>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длительность ежедневного проведения вышеназванных мероприятий в дневном стационаре составляет от 3 до 6 часов, пациенту</w:t>
      </w:r>
      <w:r w:rsidRPr="009B6706">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 xml:space="preserve">организация работы дневного стационара может быть в одно- или двухсменном </w:t>
      </w:r>
      <w:proofErr w:type="gramStart"/>
      <w:r w:rsidRPr="009B6706">
        <w:rPr>
          <w:rFonts w:eastAsia="Calibri"/>
          <w:kern w:val="2"/>
          <w:sz w:val="28"/>
          <w:szCs w:val="28"/>
        </w:rPr>
        <w:t>режиме</w:t>
      </w:r>
      <w:proofErr w:type="gramEnd"/>
      <w:r w:rsidRPr="009B6706">
        <w:rPr>
          <w:rFonts w:eastAsia="Calibri"/>
          <w:kern w:val="2"/>
          <w:sz w:val="28"/>
          <w:szCs w:val="28"/>
        </w:rPr>
        <w:t>;</w:t>
      </w:r>
      <w:r w:rsidRPr="009B6706">
        <w:rPr>
          <w:kern w:val="2"/>
          <w:sz w:val="28"/>
          <w:szCs w:val="28"/>
        </w:rPr>
        <w:t xml:space="preserve">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8.5.5. </w:t>
      </w:r>
      <w:proofErr w:type="gramStart"/>
      <w:r w:rsidRPr="009B6706">
        <w:rPr>
          <w:rFonts w:eastAsia="Calibri"/>
          <w:kern w:val="2"/>
          <w:sz w:val="28"/>
          <w:szCs w:val="28"/>
        </w:rPr>
        <w:t xml:space="preserve">В условиях дневного стационара осуществляется лечение различных форм бесплодия с применением вспомогательных репродуктивных </w:t>
      </w:r>
      <w:r w:rsidRPr="009B6706">
        <w:rPr>
          <w:rFonts w:eastAsia="Calibri"/>
          <w:kern w:val="2"/>
          <w:sz w:val="28"/>
          <w:szCs w:val="28"/>
        </w:rPr>
        <w:lastRenderedPageBreak/>
        <w:t>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w:t>
      </w:r>
      <w:r w:rsidR="003B66D3">
        <w:rPr>
          <w:rFonts w:eastAsia="Calibri"/>
          <w:kern w:val="2"/>
          <w:sz w:val="28"/>
          <w:szCs w:val="28"/>
        </w:rPr>
        <w:t> </w:t>
      </w:r>
      <w:r w:rsidRPr="009B6706">
        <w:rPr>
          <w:rFonts w:eastAsia="Calibri"/>
          <w:kern w:val="2"/>
          <w:sz w:val="28"/>
          <w:szCs w:val="28"/>
        </w:rPr>
        <w:t>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w:t>
      </w:r>
      <w:proofErr w:type="gramEnd"/>
      <w:r w:rsidRPr="009B6706">
        <w:rPr>
          <w:rFonts w:eastAsia="Calibri"/>
          <w:kern w:val="2"/>
          <w:sz w:val="28"/>
          <w:szCs w:val="28"/>
        </w:rPr>
        <w:t xml:space="preserve"> и </w:t>
      </w:r>
      <w:proofErr w:type="gramStart"/>
      <w:r w:rsidRPr="009B6706">
        <w:rPr>
          <w:rFonts w:eastAsia="Calibri"/>
          <w:kern w:val="2"/>
          <w:sz w:val="28"/>
          <w:szCs w:val="28"/>
        </w:rPr>
        <w:t>ограничениях</w:t>
      </w:r>
      <w:proofErr w:type="gramEnd"/>
      <w:r w:rsidRPr="009B6706">
        <w:rPr>
          <w:rFonts w:eastAsia="Calibri"/>
          <w:kern w:val="2"/>
          <w:sz w:val="28"/>
          <w:szCs w:val="28"/>
        </w:rPr>
        <w:t xml:space="preserve"> к их применению».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Направление пациентов на этап проведения ЭКО за счет средств ОМС в </w:t>
      </w:r>
      <w:r w:rsidR="003B66D3">
        <w:rPr>
          <w:rFonts w:eastAsia="Calibri"/>
          <w:kern w:val="2"/>
          <w:sz w:val="28"/>
          <w:szCs w:val="28"/>
        </w:rPr>
        <w:t> </w:t>
      </w:r>
      <w:r w:rsidRPr="009B6706">
        <w:rPr>
          <w:rFonts w:eastAsia="Calibri"/>
          <w:kern w:val="2"/>
          <w:sz w:val="28"/>
          <w:szCs w:val="28"/>
        </w:rPr>
        <w:t>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8.6. Порядок и условия</w:t>
      </w:r>
    </w:p>
    <w:p w:rsidR="009B6706" w:rsidRPr="009B6706" w:rsidRDefault="009B6706" w:rsidP="009B6706">
      <w:pPr>
        <w:autoSpaceDE w:val="0"/>
        <w:autoSpaceDN w:val="0"/>
        <w:jc w:val="center"/>
        <w:rPr>
          <w:rFonts w:eastAsia="Calibri"/>
          <w:kern w:val="2"/>
          <w:sz w:val="28"/>
          <w:szCs w:val="28"/>
        </w:rPr>
      </w:pPr>
      <w:proofErr w:type="gramStart"/>
      <w:r w:rsidRPr="009B6706">
        <w:rPr>
          <w:rFonts w:eastAsia="Calibri"/>
          <w:kern w:val="2"/>
          <w:sz w:val="28"/>
          <w:szCs w:val="28"/>
        </w:rPr>
        <w:t xml:space="preserve">предоставления специализированной (в том числе </w:t>
      </w:r>
      <w:proofErr w:type="gramEnd"/>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высокотехнологичной) медицинской помощи в стационарных условиях</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sidRPr="009B6706">
        <w:rPr>
          <w:kern w:val="2"/>
          <w:sz w:val="28"/>
          <w:szCs w:val="28"/>
        </w:rPr>
        <w:t xml:space="preserve"> </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8.6.2. </w:t>
      </w:r>
      <w:r w:rsidRPr="009B6706">
        <w:rPr>
          <w:kern w:val="2"/>
          <w:sz w:val="28"/>
          <w:szCs w:val="28"/>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9B6706" w:rsidRPr="009B6706" w:rsidRDefault="009B6706" w:rsidP="009B6706">
      <w:pPr>
        <w:autoSpaceDE w:val="0"/>
        <w:autoSpaceDN w:val="0"/>
        <w:ind w:firstLine="709"/>
        <w:jc w:val="both"/>
        <w:rPr>
          <w:kern w:val="2"/>
          <w:sz w:val="28"/>
          <w:szCs w:val="28"/>
        </w:rPr>
      </w:pPr>
      <w:r w:rsidRPr="009B6706">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w:t>
      </w:r>
      <w:r w:rsidRPr="009B6706">
        <w:rPr>
          <w:rFonts w:eastAsia="Calibri"/>
          <w:kern w:val="2"/>
          <w:sz w:val="28"/>
          <w:szCs w:val="28"/>
        </w:rPr>
        <w:lastRenderedPageBreak/>
        <w:t>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w:t>
      </w:r>
      <w:r w:rsidRPr="009B6706">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sidRPr="009B6706">
        <w:rPr>
          <w:rFonts w:eastAsia="Calibri"/>
          <w:kern w:val="2"/>
          <w:sz w:val="28"/>
          <w:szCs w:val="28"/>
        </w:rPr>
        <w:t xml:space="preserve"> </w:t>
      </w:r>
    </w:p>
    <w:p w:rsidR="009B6706" w:rsidRPr="009B6706" w:rsidRDefault="009B6706" w:rsidP="003B66D3">
      <w:pPr>
        <w:autoSpaceDE w:val="0"/>
        <w:autoSpaceDN w:val="0"/>
        <w:spacing w:line="228" w:lineRule="auto"/>
        <w:ind w:firstLine="709"/>
        <w:jc w:val="both"/>
        <w:rPr>
          <w:rFonts w:eastAsia="Calibri"/>
          <w:kern w:val="2"/>
          <w:sz w:val="28"/>
          <w:szCs w:val="28"/>
        </w:rPr>
      </w:pPr>
      <w:r w:rsidRPr="009B6706">
        <w:rPr>
          <w:kern w:val="2"/>
          <w:sz w:val="28"/>
          <w:szCs w:val="28"/>
        </w:rPr>
        <w:t>8.6.4. </w:t>
      </w:r>
      <w:r w:rsidRPr="009B6706">
        <w:rPr>
          <w:rFonts w:eastAsia="Calibri"/>
          <w:kern w:val="2"/>
          <w:sz w:val="28"/>
          <w:szCs w:val="28"/>
        </w:rPr>
        <w:t xml:space="preserve">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rsidR="009B6706" w:rsidRPr="009B6706" w:rsidRDefault="009B6706" w:rsidP="003B66D3">
      <w:pPr>
        <w:autoSpaceDE w:val="0"/>
        <w:autoSpaceDN w:val="0"/>
        <w:spacing w:line="228" w:lineRule="auto"/>
        <w:ind w:firstLine="709"/>
        <w:jc w:val="both"/>
        <w:rPr>
          <w:kern w:val="2"/>
          <w:sz w:val="28"/>
          <w:szCs w:val="28"/>
        </w:rPr>
      </w:pPr>
      <w:r w:rsidRPr="009B6706">
        <w:rPr>
          <w:kern w:val="2"/>
          <w:sz w:val="28"/>
          <w:szCs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w:t>
      </w:r>
      <w:r w:rsidR="003B66D3">
        <w:rPr>
          <w:kern w:val="2"/>
          <w:sz w:val="28"/>
          <w:szCs w:val="28"/>
        </w:rPr>
        <w:t> </w:t>
      </w:r>
      <w:r w:rsidRPr="009B6706">
        <w:rPr>
          <w:kern w:val="2"/>
          <w:sz w:val="28"/>
          <w:szCs w:val="28"/>
        </w:rPr>
        <w:t>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9B6706" w:rsidRPr="009B6706" w:rsidRDefault="009B6706" w:rsidP="003B66D3">
      <w:pPr>
        <w:autoSpaceDE w:val="0"/>
        <w:autoSpaceDN w:val="0"/>
        <w:spacing w:line="228" w:lineRule="auto"/>
        <w:ind w:firstLine="709"/>
        <w:jc w:val="both"/>
        <w:rPr>
          <w:rFonts w:eastAsia="Calibri"/>
          <w:kern w:val="2"/>
          <w:sz w:val="28"/>
          <w:szCs w:val="28"/>
        </w:rPr>
      </w:pPr>
      <w:r w:rsidRPr="009B6706">
        <w:rPr>
          <w:rFonts w:eastAsia="Calibri"/>
          <w:kern w:val="2"/>
          <w:sz w:val="28"/>
          <w:szCs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B6706" w:rsidRPr="009B6706" w:rsidRDefault="009B6706" w:rsidP="003B66D3">
      <w:pPr>
        <w:autoSpaceDE w:val="0"/>
        <w:autoSpaceDN w:val="0"/>
        <w:spacing w:line="228" w:lineRule="auto"/>
        <w:ind w:firstLine="709"/>
        <w:jc w:val="both"/>
        <w:rPr>
          <w:rFonts w:eastAsia="Calibri"/>
          <w:kern w:val="2"/>
          <w:sz w:val="28"/>
          <w:szCs w:val="28"/>
        </w:rPr>
      </w:pPr>
      <w:r w:rsidRPr="009B6706">
        <w:rPr>
          <w:rFonts w:eastAsia="Calibri"/>
          <w:kern w:val="2"/>
          <w:sz w:val="28"/>
          <w:szCs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w:t>
      </w:r>
      <w:proofErr w:type="gramStart"/>
      <w:r w:rsidRPr="009B6706">
        <w:rPr>
          <w:rFonts w:eastAsia="Calibri"/>
          <w:kern w:val="2"/>
          <w:sz w:val="28"/>
          <w:szCs w:val="28"/>
          <w:lang w:val="en-US"/>
        </w:rPr>
        <w:t>V</w:t>
      </w:r>
      <w:proofErr w:type="gramEnd"/>
      <w:r w:rsidRPr="00DF745F">
        <w:rPr>
          <w:rFonts w:eastAsia="Calibri"/>
          <w:kern w:val="2"/>
          <w:sz w:val="28"/>
          <w:szCs w:val="28"/>
        </w:rPr>
        <w:t xml:space="preserve"> </w:t>
      </w:r>
      <w:r w:rsidRPr="009B6706">
        <w:rPr>
          <w:rFonts w:eastAsia="Calibri"/>
          <w:kern w:val="2"/>
          <w:sz w:val="28"/>
          <w:szCs w:val="28"/>
        </w:rPr>
        <w:t xml:space="preserve">Правил обязательного медицинского страхования, утвержденных </w:t>
      </w:r>
      <w:r w:rsidRPr="009B6706">
        <w:rPr>
          <w:kern w:val="2"/>
          <w:sz w:val="28"/>
          <w:szCs w:val="28"/>
        </w:rPr>
        <w:t xml:space="preserve">приказом Минздрава России </w:t>
      </w:r>
      <w:r w:rsidRPr="009B6706">
        <w:rPr>
          <w:rFonts w:eastAsia="Calibri"/>
          <w:kern w:val="2"/>
          <w:sz w:val="28"/>
          <w:szCs w:val="28"/>
        </w:rPr>
        <w:t>№ 108н.</w:t>
      </w:r>
    </w:p>
    <w:p w:rsidR="009B6706" w:rsidRPr="009B6706" w:rsidRDefault="009B6706" w:rsidP="003B66D3">
      <w:pPr>
        <w:autoSpaceDE w:val="0"/>
        <w:autoSpaceDN w:val="0"/>
        <w:spacing w:line="228" w:lineRule="auto"/>
        <w:ind w:firstLine="709"/>
        <w:jc w:val="both"/>
        <w:rPr>
          <w:kern w:val="2"/>
          <w:sz w:val="28"/>
          <w:szCs w:val="28"/>
        </w:rPr>
      </w:pPr>
      <w:proofErr w:type="gramStart"/>
      <w:r w:rsidRPr="009B6706">
        <w:rPr>
          <w:rFonts w:eastAsia="Calibri"/>
          <w:kern w:val="2"/>
          <w:sz w:val="28"/>
          <w:szCs w:val="28"/>
        </w:rPr>
        <w:t xml:space="preserve">В </w:t>
      </w:r>
      <w:r w:rsidRPr="009B6706">
        <w:rPr>
          <w:kern w:val="2"/>
          <w:sz w:val="28"/>
          <w:szCs w:val="28"/>
        </w:rPr>
        <w:t xml:space="preserve">соответствии с требованиями главы </w:t>
      </w:r>
      <w:r w:rsidRPr="009B6706">
        <w:rPr>
          <w:kern w:val="2"/>
          <w:sz w:val="28"/>
          <w:szCs w:val="28"/>
          <w:lang w:val="en-US"/>
        </w:rPr>
        <w:t>XV</w:t>
      </w:r>
      <w:r w:rsidRPr="00DF745F">
        <w:rPr>
          <w:kern w:val="2"/>
          <w:sz w:val="28"/>
          <w:szCs w:val="28"/>
        </w:rPr>
        <w:t xml:space="preserve"> </w:t>
      </w:r>
      <w:r w:rsidRPr="009B6706">
        <w:rPr>
          <w:kern w:val="2"/>
          <w:sz w:val="28"/>
          <w:szCs w:val="28"/>
        </w:rPr>
        <w:t>Правил обязательного медицинского страхования, утвержденных приказом Минздрава России</w:t>
      </w:r>
      <w:r w:rsidRPr="009B6706">
        <w:rPr>
          <w:rFonts w:eastAsia="Calibri"/>
          <w:kern w:val="2"/>
          <w:sz w:val="28"/>
          <w:szCs w:val="28"/>
        </w:rPr>
        <w:t xml:space="preserve"> </w:t>
      </w:r>
      <w:r w:rsidRPr="009B6706">
        <w:rPr>
          <w:kern w:val="2"/>
          <w:sz w:val="28"/>
          <w:szCs w:val="28"/>
        </w:rPr>
        <w:t>№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w:t>
      </w:r>
      <w:proofErr w:type="gramEnd"/>
      <w:r w:rsidRPr="009B6706">
        <w:rPr>
          <w:kern w:val="2"/>
          <w:sz w:val="28"/>
          <w:szCs w:val="28"/>
        </w:rPr>
        <w:t xml:space="preserve">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lastRenderedPageBreak/>
        <w:t>госпитализированных</w:t>
      </w:r>
      <w:proofErr w:type="gramEnd"/>
      <w:r w:rsidRPr="009B6706">
        <w:rPr>
          <w:kern w:val="2"/>
          <w:sz w:val="28"/>
          <w:szCs w:val="28"/>
        </w:rPr>
        <w:t xml:space="preserve"> в круглосуточный стационар;</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выбывших</w:t>
      </w:r>
      <w:proofErr w:type="gramEnd"/>
      <w:r w:rsidRPr="009B6706">
        <w:rPr>
          <w:kern w:val="2"/>
          <w:sz w:val="28"/>
          <w:szCs w:val="28"/>
        </w:rPr>
        <w:t xml:space="preserve"> из круглосуточного стационара;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w:t>
      </w:r>
      <w:proofErr w:type="gramStart"/>
      <w:r w:rsidRPr="009B6706">
        <w:rPr>
          <w:kern w:val="2"/>
          <w:sz w:val="28"/>
          <w:szCs w:val="28"/>
        </w:rPr>
        <w:t>отношении</w:t>
      </w:r>
      <w:proofErr w:type="gramEnd"/>
      <w:r w:rsidRPr="009B6706">
        <w:rPr>
          <w:kern w:val="2"/>
          <w:sz w:val="28"/>
          <w:szCs w:val="28"/>
        </w:rPr>
        <w:t xml:space="preserve"> которых не состоялась запланированная госпитализация, в том числе из-за отсутствия медицинских показаний.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8.6.7. </w:t>
      </w:r>
      <w:proofErr w:type="gramStart"/>
      <w:r w:rsidRPr="009B6706">
        <w:rPr>
          <w:rFonts w:eastAsia="Calibri"/>
          <w:kern w:val="2"/>
          <w:sz w:val="28"/>
          <w:szCs w:val="28"/>
        </w:rPr>
        <w:t>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B6706">
        <w:rPr>
          <w:kern w:val="2"/>
          <w:sz w:val="28"/>
          <w:szCs w:val="28"/>
        </w:rPr>
        <w:t xml:space="preserve"> а для пациентов с онкологическими заболеваниями – не должны превышать 7 календарных</w:t>
      </w:r>
      <w:proofErr w:type="gramEnd"/>
      <w:r w:rsidRPr="009B6706">
        <w:rPr>
          <w:kern w:val="2"/>
          <w:sz w:val="28"/>
          <w:szCs w:val="28"/>
        </w:rPr>
        <w:t xml:space="preserve"> дней с момента гистологической верификации опухоли или с момента установления предварительного диагноза заболевания (состояния).</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8.6.8. </w:t>
      </w:r>
      <w:r w:rsidRPr="009B6706">
        <w:rPr>
          <w:kern w:val="2"/>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 xml:space="preserve">8.6.9. </w:t>
      </w:r>
      <w:proofErr w:type="gramStart"/>
      <w:r w:rsidRPr="009B6706">
        <w:rPr>
          <w:rFonts w:eastAsia="Calibri"/>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w:t>
      </w:r>
      <w:proofErr w:type="gramEnd"/>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9B6706" w:rsidRPr="009B6706" w:rsidRDefault="009B6706" w:rsidP="009B6706">
      <w:pPr>
        <w:autoSpaceDE w:val="0"/>
        <w:autoSpaceDN w:val="0"/>
        <w:ind w:firstLine="709"/>
        <w:jc w:val="both"/>
        <w:rPr>
          <w:kern w:val="2"/>
          <w:sz w:val="28"/>
          <w:szCs w:val="28"/>
        </w:rPr>
      </w:pPr>
      <w:r w:rsidRPr="009B6706">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sidRPr="009B6706">
        <w:rPr>
          <w:rFonts w:eastAsia="Calibri"/>
          <w:kern w:val="2"/>
          <w:sz w:val="28"/>
          <w:szCs w:val="28"/>
        </w:rPr>
        <w:t xml:space="preserve"> Оформление медицинской документации и направление больных для оказания специализированной медицинской помощи в медицинские </w:t>
      </w:r>
      <w:r w:rsidRPr="009B6706">
        <w:rPr>
          <w:rFonts w:eastAsia="Calibri"/>
          <w:kern w:val="2"/>
          <w:sz w:val="28"/>
          <w:szCs w:val="28"/>
        </w:rPr>
        <w:lastRenderedPageBreak/>
        <w:t>организации за пределы Ростовской области осуществляется в порядке, установленном министерством здравоохранения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8.7. Условия пребывания в медицинских организациях</w:t>
      </w:r>
    </w:p>
    <w:p w:rsidR="009B6706" w:rsidRPr="009B6706" w:rsidRDefault="009B6706" w:rsidP="009B6706">
      <w:pPr>
        <w:autoSpaceDE w:val="0"/>
        <w:autoSpaceDN w:val="0"/>
        <w:jc w:val="center"/>
        <w:rPr>
          <w:kern w:val="2"/>
          <w:sz w:val="28"/>
          <w:szCs w:val="28"/>
        </w:rPr>
      </w:pPr>
      <w:r w:rsidRPr="009B6706">
        <w:rPr>
          <w:kern w:val="2"/>
          <w:sz w:val="28"/>
          <w:szCs w:val="28"/>
        </w:rPr>
        <w:t>при оказании медицинской помощи в стационарных условиях,</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с ребенком до достижения им возраста 4 лет, а с ребенком старше</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указанного возраста – при наличии медицинских показаний</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8.7.1. </w:t>
      </w:r>
      <w:r w:rsidRPr="009B6706">
        <w:rPr>
          <w:rFonts w:eastAsia="Calibri"/>
          <w:kern w:val="2"/>
          <w:sz w:val="28"/>
          <w:szCs w:val="28"/>
        </w:rPr>
        <w:t xml:space="preserve">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w:t>
      </w:r>
      <w:proofErr w:type="gramStart"/>
      <w:r w:rsidRPr="009B6706">
        <w:rPr>
          <w:rFonts w:eastAsia="Calibri"/>
          <w:kern w:val="2"/>
          <w:sz w:val="28"/>
          <w:szCs w:val="28"/>
        </w:rPr>
        <w:t>два и более мест</w:t>
      </w:r>
      <w:proofErr w:type="gramEnd"/>
      <w:r w:rsidRPr="009B6706">
        <w:rPr>
          <w:rFonts w:eastAsia="Calibri"/>
          <w:kern w:val="2"/>
          <w:sz w:val="28"/>
          <w:szCs w:val="28"/>
        </w:rPr>
        <w:t xml:space="preserve"> с соблюдением действующих санитарно-гигиенических требований и норм.</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8.7.2. Питание, проведение лечебно-диагностических манипуляций, лекарственное обеспечение производятся </w:t>
      </w:r>
      <w:proofErr w:type="gramStart"/>
      <w:r w:rsidRPr="009B6706">
        <w:rPr>
          <w:kern w:val="2"/>
          <w:sz w:val="28"/>
          <w:szCs w:val="28"/>
        </w:rPr>
        <w:t>с даты поступления</w:t>
      </w:r>
      <w:proofErr w:type="gramEnd"/>
      <w:r w:rsidRPr="009B6706">
        <w:rPr>
          <w:kern w:val="2"/>
          <w:sz w:val="28"/>
          <w:szCs w:val="28"/>
        </w:rPr>
        <w:t xml:space="preserve"> в стационар.</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8.7.3. </w:t>
      </w:r>
      <w:r w:rsidRPr="009B6706">
        <w:rPr>
          <w:kern w:val="2"/>
          <w:sz w:val="28"/>
          <w:szCs w:val="28"/>
        </w:rPr>
        <w:t>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sidRPr="009B6706">
        <w:rPr>
          <w:rFonts w:eastAsia="Calibri"/>
          <w:kern w:val="2"/>
          <w:sz w:val="28"/>
          <w:szCs w:val="28"/>
        </w:rPr>
        <w:t xml:space="preserve">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8.8. Условия размещения пациентов в маломестных палатах</w:t>
      </w:r>
    </w:p>
    <w:p w:rsidR="009B6706" w:rsidRPr="009B6706" w:rsidRDefault="009B6706" w:rsidP="009B6706">
      <w:pPr>
        <w:autoSpaceDE w:val="0"/>
        <w:autoSpaceDN w:val="0"/>
        <w:jc w:val="center"/>
        <w:rPr>
          <w:kern w:val="2"/>
          <w:sz w:val="28"/>
          <w:szCs w:val="28"/>
        </w:rPr>
      </w:pPr>
      <w:r w:rsidRPr="009B6706">
        <w:rPr>
          <w:kern w:val="2"/>
          <w:sz w:val="28"/>
          <w:szCs w:val="28"/>
        </w:rPr>
        <w:t>(</w:t>
      </w:r>
      <w:proofErr w:type="gramStart"/>
      <w:r w:rsidRPr="009B6706">
        <w:rPr>
          <w:kern w:val="2"/>
          <w:sz w:val="28"/>
          <w:szCs w:val="28"/>
        </w:rPr>
        <w:t>боксах</w:t>
      </w:r>
      <w:proofErr w:type="gramEnd"/>
      <w:r w:rsidRPr="009B6706">
        <w:rPr>
          <w:kern w:val="2"/>
          <w:sz w:val="28"/>
          <w:szCs w:val="28"/>
        </w:rPr>
        <w:t>) по медицинским и (или) эпидемиологическим показаниям, установленным Министерством здравоохранения Российской Федерации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w:t>
      </w:r>
      <w:r w:rsidRPr="009B6706">
        <w:rPr>
          <w:kern w:val="2"/>
          <w:sz w:val="28"/>
          <w:szCs w:val="28"/>
        </w:rPr>
        <w:lastRenderedPageBreak/>
        <w:t>№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9B6706" w:rsidRPr="009B6706" w:rsidRDefault="009B6706" w:rsidP="009B6706">
      <w:pPr>
        <w:autoSpaceDE w:val="0"/>
        <w:autoSpaceDN w:val="0"/>
        <w:ind w:firstLine="709"/>
        <w:jc w:val="both"/>
        <w:rPr>
          <w:kern w:val="2"/>
          <w:sz w:val="28"/>
          <w:szCs w:val="28"/>
        </w:rPr>
      </w:pPr>
      <w:r w:rsidRPr="009B6706">
        <w:rPr>
          <w:kern w:val="2"/>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B6706" w:rsidRPr="009B6706" w:rsidRDefault="009B6706" w:rsidP="009B6706">
      <w:pPr>
        <w:autoSpaceDE w:val="0"/>
        <w:autoSpaceDN w:val="0"/>
        <w:ind w:firstLine="709"/>
        <w:jc w:val="both"/>
        <w:rPr>
          <w:rFonts w:eastAsia="Calibri"/>
          <w:spacing w:val="-4"/>
          <w:kern w:val="2"/>
          <w:sz w:val="28"/>
          <w:szCs w:val="28"/>
        </w:rPr>
      </w:pPr>
      <w:r w:rsidRPr="009B6706">
        <w:rPr>
          <w:rFonts w:eastAsia="Calibri"/>
          <w:spacing w:val="-4"/>
          <w:kern w:val="2"/>
          <w:sz w:val="28"/>
          <w:szCs w:val="28"/>
        </w:rPr>
        <w:t>8.8.2. Перечень медицинских и эпидемиологических показаний к размещению пациентов в маломестных пала</w:t>
      </w:r>
      <w:r w:rsidR="003B66D3">
        <w:rPr>
          <w:rFonts w:eastAsia="Calibri"/>
          <w:spacing w:val="-4"/>
          <w:kern w:val="2"/>
          <w:sz w:val="28"/>
          <w:szCs w:val="28"/>
        </w:rPr>
        <w:t>тах (боксах) приведен в таблице </w:t>
      </w:r>
      <w:r w:rsidRPr="009B6706">
        <w:rPr>
          <w:rFonts w:eastAsia="Calibri"/>
          <w:spacing w:val="-4"/>
          <w:kern w:val="2"/>
          <w:sz w:val="28"/>
          <w:szCs w:val="28"/>
        </w:rPr>
        <w:t xml:space="preserve">№ 8. </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adjustRightInd w:val="0"/>
        <w:jc w:val="right"/>
        <w:rPr>
          <w:rFonts w:eastAsia="Calibri"/>
          <w:kern w:val="2"/>
          <w:sz w:val="28"/>
          <w:szCs w:val="28"/>
        </w:rPr>
      </w:pPr>
      <w:r w:rsidRPr="009B6706">
        <w:rPr>
          <w:rFonts w:eastAsia="Calibri"/>
          <w:kern w:val="2"/>
          <w:sz w:val="28"/>
          <w:szCs w:val="28"/>
        </w:rPr>
        <w:t>Таблица № 8</w:t>
      </w:r>
    </w:p>
    <w:p w:rsidR="009B6706" w:rsidRPr="009B6706" w:rsidRDefault="009B6706" w:rsidP="009B6706">
      <w:pPr>
        <w:autoSpaceDE w:val="0"/>
        <w:autoSpaceDN w:val="0"/>
        <w:jc w:val="right"/>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Перечень</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медицинских и эпидемиологических показаний</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к размещению пациентов в маломестных палатах (боксах)</w:t>
      </w:r>
    </w:p>
    <w:p w:rsidR="009B6706" w:rsidRPr="009B6706" w:rsidRDefault="009B6706" w:rsidP="009B6706">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8"/>
        <w:gridCol w:w="7278"/>
        <w:gridCol w:w="1777"/>
      </w:tblGrid>
      <w:tr w:rsidR="009B6706" w:rsidRPr="009B6706" w:rsidTr="009B6706">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w:t>
            </w:r>
          </w:p>
          <w:p w:rsidR="009B6706" w:rsidRPr="009B6706" w:rsidRDefault="009B6706" w:rsidP="009B6706">
            <w:pPr>
              <w:autoSpaceDE w:val="0"/>
              <w:autoSpaceDN w:val="0"/>
              <w:jc w:val="center"/>
              <w:rPr>
                <w:rFonts w:eastAsia="Calibri"/>
                <w:kern w:val="2"/>
                <w:sz w:val="28"/>
                <w:szCs w:val="28"/>
              </w:rPr>
            </w:pPr>
            <w:proofErr w:type="gramStart"/>
            <w:r w:rsidRPr="009B6706">
              <w:rPr>
                <w:rFonts w:eastAsia="Calibri"/>
                <w:kern w:val="2"/>
                <w:sz w:val="28"/>
                <w:szCs w:val="28"/>
              </w:rPr>
              <w:t>п</w:t>
            </w:r>
            <w:proofErr w:type="gramEnd"/>
            <w:r w:rsidRPr="009B6706">
              <w:rPr>
                <w:rFonts w:eastAsia="Calibri"/>
                <w:kern w:val="2"/>
                <w:sz w:val="28"/>
                <w:szCs w:val="28"/>
              </w:rPr>
              <w:t>/п</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Наименование показания</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Код диагноза по между</w:t>
            </w:r>
            <w:r w:rsidRPr="009B6706">
              <w:rPr>
                <w:rFonts w:eastAsia="Calibri"/>
                <w:kern w:val="2"/>
                <w:sz w:val="28"/>
                <w:szCs w:val="28"/>
              </w:rPr>
              <w:softHyphen/>
              <w:t>народной классифи</w:t>
            </w:r>
            <w:r w:rsidRPr="009B6706">
              <w:rPr>
                <w:rFonts w:eastAsia="Calibri"/>
                <w:kern w:val="2"/>
                <w:sz w:val="28"/>
                <w:szCs w:val="28"/>
              </w:rPr>
              <w:softHyphen/>
              <w:t>кации болезней-10</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8"/>
        <w:gridCol w:w="7278"/>
        <w:gridCol w:w="1777"/>
      </w:tblGrid>
      <w:tr w:rsidR="009B6706" w:rsidRPr="009B6706" w:rsidTr="009B6706">
        <w:trPr>
          <w:cantSplit/>
          <w:tblHeader/>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1</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2 </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3</w:t>
            </w:r>
          </w:p>
        </w:tc>
      </w:tr>
      <w:tr w:rsidR="009B6706" w:rsidRPr="009B6706" w:rsidTr="009B6706">
        <w:trPr>
          <w:cantSplit/>
        </w:trPr>
        <w:tc>
          <w:tcPr>
            <w:tcW w:w="9753"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Медицинские показания</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1.</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Болезнь, вызванная вирусом иммунодефицита человека (ВИЧ)</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В20 – В24</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2.</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Кистозный фиброз (муковисцидоз)</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Е84</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3.</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Злокачественные новообразования лимфоидной, кроветворной и родственных тканей</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С81 – С96</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4.</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Термические и химические ожоги</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Т</w:t>
            </w:r>
            <w:proofErr w:type="gramStart"/>
            <w:r w:rsidRPr="009B6706">
              <w:rPr>
                <w:rFonts w:eastAsia="Calibri"/>
                <w:kern w:val="2"/>
                <w:sz w:val="28"/>
                <w:szCs w:val="28"/>
              </w:rPr>
              <w:t>2</w:t>
            </w:r>
            <w:proofErr w:type="gramEnd"/>
            <w:r w:rsidRPr="009B6706">
              <w:rPr>
                <w:rFonts w:eastAsia="Calibri"/>
                <w:kern w:val="2"/>
                <w:sz w:val="28"/>
                <w:szCs w:val="28"/>
              </w:rPr>
              <w:t xml:space="preserve"> – Т32</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Заболевания, вызванные метициллин (оксациллин</w:t>
            </w:r>
            <w:proofErr w:type="gramStart"/>
            <w:r w:rsidRPr="009B6706">
              <w:rPr>
                <w:rFonts w:eastAsia="Calibri"/>
                <w:kern w:val="2"/>
                <w:sz w:val="28"/>
                <w:szCs w:val="28"/>
              </w:rPr>
              <w:t>)-</w:t>
            </w:r>
            <w:proofErr w:type="gramEnd"/>
            <w:r w:rsidRPr="009B6706">
              <w:rPr>
                <w:rFonts w:eastAsia="Calibri"/>
                <w:kern w:val="2"/>
                <w:sz w:val="28"/>
                <w:szCs w:val="28"/>
              </w:rPr>
              <w:t xml:space="preserve">резистентным золотистым стафилококком или ванкомицинрезистентным энтерококком: </w:t>
            </w:r>
          </w:p>
        </w:tc>
        <w:tc>
          <w:tcPr>
            <w:tcW w:w="177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5.1.</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 xml:space="preserve">Пневмония </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J15</w:t>
            </w:r>
            <w:r w:rsidRPr="009B6706">
              <w:rPr>
                <w:rFonts w:eastAsia="Calibri"/>
                <w:kern w:val="2"/>
                <w:sz w:val="28"/>
                <w:szCs w:val="28"/>
              </w:rPr>
              <w:t xml:space="preserve">.2, </w:t>
            </w:r>
            <w:r w:rsidRPr="009B6706">
              <w:rPr>
                <w:rFonts w:eastAsia="Calibri"/>
                <w:kern w:val="2"/>
                <w:sz w:val="28"/>
                <w:szCs w:val="28"/>
                <w:lang w:val="en-US"/>
              </w:rPr>
              <w:t>J</w:t>
            </w:r>
            <w:r w:rsidRPr="009B6706">
              <w:rPr>
                <w:rFonts w:eastAsia="Calibri"/>
                <w:kern w:val="2"/>
                <w:sz w:val="28"/>
                <w:szCs w:val="28"/>
              </w:rPr>
              <w:t>15.8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5.2</w:t>
            </w:r>
            <w:r w:rsidRPr="009B6706">
              <w:rPr>
                <w:rFonts w:eastAsia="Calibri"/>
                <w:kern w:val="2"/>
                <w:sz w:val="28"/>
                <w:szCs w:val="28"/>
              </w:rPr>
              <w:t>.</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 xml:space="preserve">Менингит </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lang w:val="en-US"/>
              </w:rPr>
            </w:pPr>
            <w:r w:rsidRPr="009B6706">
              <w:rPr>
                <w:rFonts w:eastAsia="Calibri"/>
                <w:kern w:val="2"/>
                <w:sz w:val="28"/>
                <w:szCs w:val="28"/>
                <w:lang w:val="en-US"/>
              </w:rPr>
              <w:t>G</w:t>
            </w:r>
            <w:r w:rsidRPr="009B6706">
              <w:rPr>
                <w:rFonts w:eastAsia="Calibri"/>
                <w:kern w:val="2"/>
                <w:sz w:val="28"/>
                <w:szCs w:val="28"/>
              </w:rPr>
              <w:t xml:space="preserve">00.3. </w:t>
            </w:r>
            <w:r w:rsidRPr="009B6706">
              <w:rPr>
                <w:rFonts w:eastAsia="Calibri"/>
                <w:kern w:val="2"/>
                <w:sz w:val="28"/>
                <w:szCs w:val="28"/>
                <w:lang w:val="en-US"/>
              </w:rPr>
              <w:t>G00.8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5.3</w:t>
            </w:r>
            <w:r w:rsidRPr="009B6706">
              <w:rPr>
                <w:rFonts w:eastAsia="Calibri"/>
                <w:kern w:val="2"/>
                <w:sz w:val="28"/>
                <w:szCs w:val="28"/>
              </w:rPr>
              <w:t>.</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Остеомиелит</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М86, В95.6, В96.8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5.4.</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Острый и подострый инфекционный эндокардит</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I</w:t>
            </w:r>
            <w:r w:rsidRPr="009B6706">
              <w:rPr>
                <w:rFonts w:eastAsia="Calibri"/>
                <w:kern w:val="2"/>
                <w:sz w:val="28"/>
                <w:szCs w:val="28"/>
              </w:rPr>
              <w:t>33</w:t>
            </w:r>
            <w:r w:rsidRPr="009B6706">
              <w:rPr>
                <w:rFonts w:eastAsia="Calibri"/>
                <w:kern w:val="2"/>
                <w:sz w:val="28"/>
                <w:szCs w:val="28"/>
                <w:lang w:val="en-US"/>
              </w:rPr>
              <w:t>.</w:t>
            </w:r>
            <w:r w:rsidRPr="009B6706">
              <w:rPr>
                <w:rFonts w:eastAsia="Calibri"/>
                <w:kern w:val="2"/>
                <w:sz w:val="28"/>
                <w:szCs w:val="28"/>
              </w:rPr>
              <w:t>0</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5.5.</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Инфекционно-токсический шок</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lang w:val="en-US"/>
              </w:rPr>
            </w:pPr>
            <w:r w:rsidRPr="009B6706">
              <w:rPr>
                <w:rFonts w:eastAsia="Calibri"/>
                <w:kern w:val="2"/>
                <w:sz w:val="28"/>
                <w:szCs w:val="28"/>
                <w:lang w:val="en-US"/>
              </w:rPr>
              <w:t>A48.3</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5.6.</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Сепсис</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A41.0</w:t>
            </w:r>
            <w:r w:rsidRPr="009B6706">
              <w:rPr>
                <w:rFonts w:eastAsia="Calibri"/>
                <w:kern w:val="2"/>
                <w:sz w:val="28"/>
                <w:szCs w:val="28"/>
              </w:rPr>
              <w:t>, А41.8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lastRenderedPageBreak/>
              <w:t>5.7.</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Недержание кала (энкопрез)</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lang w:val="en-US"/>
              </w:rPr>
            </w:pPr>
            <w:r w:rsidRPr="009B6706">
              <w:rPr>
                <w:rFonts w:eastAsia="Calibri"/>
                <w:kern w:val="2"/>
                <w:sz w:val="28"/>
                <w:szCs w:val="28"/>
                <w:lang w:val="en-US"/>
              </w:rPr>
              <w:t>R15</w:t>
            </w:r>
            <w:r w:rsidRPr="009B6706">
              <w:rPr>
                <w:rFonts w:eastAsia="Calibri"/>
                <w:kern w:val="2"/>
                <w:sz w:val="28"/>
                <w:szCs w:val="28"/>
              </w:rPr>
              <w:t xml:space="preserve">, </w:t>
            </w:r>
            <w:r w:rsidRPr="009B6706">
              <w:rPr>
                <w:rFonts w:eastAsia="Calibri"/>
                <w:kern w:val="2"/>
                <w:sz w:val="28"/>
                <w:szCs w:val="28"/>
                <w:lang w:val="en-US"/>
              </w:rPr>
              <w:t>F98.1</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5.8.</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Недержание мочи</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R</w:t>
            </w:r>
            <w:r w:rsidRPr="009B6706">
              <w:rPr>
                <w:rFonts w:eastAsia="Calibri"/>
                <w:kern w:val="2"/>
                <w:sz w:val="28"/>
                <w:szCs w:val="28"/>
              </w:rPr>
              <w:t xml:space="preserve">32. </w:t>
            </w:r>
            <w:r w:rsidRPr="009B6706">
              <w:rPr>
                <w:rFonts w:eastAsia="Calibri"/>
                <w:kern w:val="2"/>
                <w:sz w:val="28"/>
                <w:szCs w:val="28"/>
                <w:lang w:val="en-US"/>
              </w:rPr>
              <w:t>№ 3</w:t>
            </w:r>
            <w:r w:rsidRPr="009B6706">
              <w:rPr>
                <w:rFonts w:eastAsia="Calibri"/>
                <w:kern w:val="2"/>
                <w:sz w:val="28"/>
                <w:szCs w:val="28"/>
              </w:rPr>
              <w:t xml:space="preserve">9.3, </w:t>
            </w:r>
            <w:r w:rsidRPr="009B6706">
              <w:rPr>
                <w:rFonts w:eastAsia="Calibri"/>
                <w:kern w:val="2"/>
                <w:sz w:val="28"/>
                <w:szCs w:val="28"/>
                <w:lang w:val="en-US"/>
              </w:rPr>
              <w:t xml:space="preserve">№ </w:t>
            </w:r>
            <w:r w:rsidRPr="009B6706">
              <w:rPr>
                <w:rFonts w:eastAsia="Calibri"/>
                <w:kern w:val="2"/>
                <w:sz w:val="28"/>
                <w:szCs w:val="28"/>
              </w:rPr>
              <w:t>39.4</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5.9.</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Заболевания, сопровождающиеся тошнотой и рвотой</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R</w:t>
            </w:r>
            <w:r w:rsidRPr="009B6706">
              <w:rPr>
                <w:rFonts w:eastAsia="Calibri"/>
                <w:kern w:val="2"/>
                <w:sz w:val="28"/>
                <w:szCs w:val="28"/>
              </w:rPr>
              <w:t>11</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Эпидемиологические показания</w:t>
            </w:r>
          </w:p>
        </w:tc>
        <w:tc>
          <w:tcPr>
            <w:tcW w:w="177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rFonts w:eastAsia="Calibri"/>
                <w:kern w:val="2"/>
                <w:sz w:val="28"/>
                <w:szCs w:val="28"/>
              </w:rPr>
            </w:pPr>
            <w:r w:rsidRPr="009B6706">
              <w:rPr>
                <w:rFonts w:eastAsia="Calibri"/>
                <w:kern w:val="2"/>
                <w:sz w:val="28"/>
                <w:szCs w:val="28"/>
              </w:rPr>
              <w:t>Некоторые инфекционные и паразитарные болезни</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А00 – А99, В00 – В19, В25 – В83, В85 – В99</w:t>
            </w:r>
          </w:p>
        </w:tc>
      </w:tr>
    </w:tbl>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w:t>
      </w:r>
      <w:proofErr w:type="gramStart"/>
      <w:r w:rsidRPr="009B6706">
        <w:rPr>
          <w:rFonts w:eastAsia="Calibri"/>
          <w:kern w:val="2"/>
          <w:sz w:val="28"/>
          <w:szCs w:val="28"/>
        </w:rPr>
        <w:t>дств гр</w:t>
      </w:r>
      <w:proofErr w:type="gramEnd"/>
      <w:r w:rsidRPr="009B6706">
        <w:rPr>
          <w:rFonts w:eastAsia="Calibri"/>
          <w:kern w:val="2"/>
          <w:sz w:val="28"/>
          <w:szCs w:val="28"/>
        </w:rPr>
        <w:t>аждан и других источников.</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rFonts w:eastAsia="Calibri"/>
          <w:kern w:val="2"/>
          <w:sz w:val="28"/>
          <w:szCs w:val="28"/>
          <w:lang w:eastAsia="en-US"/>
        </w:rPr>
      </w:pPr>
      <w:r w:rsidRPr="009B6706">
        <w:rPr>
          <w:kern w:val="2"/>
          <w:sz w:val="28"/>
          <w:szCs w:val="28"/>
        </w:rPr>
        <w:t xml:space="preserve">8.9. </w:t>
      </w:r>
      <w:r w:rsidRPr="009B6706">
        <w:rPr>
          <w:rFonts w:eastAsia="Calibri"/>
          <w:kern w:val="2"/>
          <w:sz w:val="28"/>
          <w:szCs w:val="28"/>
          <w:lang w:eastAsia="en-US"/>
        </w:rPr>
        <w:t>Порядок предоставления транспортных услуг</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при сопровождении медицинским работником пациента, </w:t>
      </w:r>
    </w:p>
    <w:p w:rsidR="009B6706" w:rsidRPr="009B6706" w:rsidRDefault="009B6706" w:rsidP="009B6706">
      <w:pPr>
        <w:autoSpaceDE w:val="0"/>
        <w:autoSpaceDN w:val="0"/>
        <w:jc w:val="center"/>
        <w:rPr>
          <w:rFonts w:eastAsia="Calibri"/>
          <w:kern w:val="2"/>
          <w:sz w:val="28"/>
          <w:szCs w:val="28"/>
          <w:lang w:eastAsia="en-US"/>
        </w:rPr>
      </w:pPr>
      <w:proofErr w:type="gramStart"/>
      <w:r w:rsidRPr="009B6706">
        <w:rPr>
          <w:rFonts w:eastAsia="Calibri"/>
          <w:kern w:val="2"/>
          <w:sz w:val="28"/>
          <w:szCs w:val="28"/>
          <w:lang w:eastAsia="en-US"/>
        </w:rPr>
        <w:t>находящегося</w:t>
      </w:r>
      <w:proofErr w:type="gramEnd"/>
      <w:r w:rsidRPr="009B6706">
        <w:rPr>
          <w:rFonts w:eastAsia="Calibri"/>
          <w:kern w:val="2"/>
          <w:sz w:val="28"/>
          <w:szCs w:val="28"/>
          <w:lang w:eastAsia="en-US"/>
        </w:rPr>
        <w:t xml:space="preserve"> на лечении в стационарных условиях, в целях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выполнения порядков оказания медицинской помощи и стандартов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8.9.3. Пациент направляется в медицинскую организацию для проведения диагностических исследований с направлением и выпиской из медицинской </w:t>
      </w:r>
      <w:r w:rsidRPr="009B6706">
        <w:rPr>
          <w:rFonts w:eastAsia="Calibri"/>
          <w:kern w:val="2"/>
          <w:sz w:val="28"/>
          <w:szCs w:val="28"/>
        </w:rPr>
        <w:lastRenderedPageBreak/>
        <w:t>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9B6706" w:rsidRPr="009B6706" w:rsidRDefault="009B6706" w:rsidP="009B6706">
      <w:pPr>
        <w:autoSpaceDE w:val="0"/>
        <w:autoSpaceDN w:val="0"/>
        <w:ind w:firstLine="709"/>
        <w:jc w:val="both"/>
        <w:rPr>
          <w:kern w:val="2"/>
          <w:sz w:val="28"/>
          <w:szCs w:val="28"/>
        </w:rPr>
      </w:pPr>
      <w:r w:rsidRPr="009B6706">
        <w:rPr>
          <w:kern w:val="2"/>
          <w:sz w:val="28"/>
          <w:szCs w:val="28"/>
        </w:rPr>
        <w:t>Данная услуга оказывается пациенту без взимания платы.</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kern w:val="2"/>
          <w:sz w:val="28"/>
          <w:szCs w:val="28"/>
        </w:rPr>
        <w:t xml:space="preserve">8.10. </w:t>
      </w:r>
      <w:r w:rsidRPr="009B6706">
        <w:rPr>
          <w:rFonts w:eastAsia="Calibri"/>
          <w:kern w:val="2"/>
          <w:sz w:val="28"/>
          <w:szCs w:val="28"/>
        </w:rPr>
        <w:t xml:space="preserve">Порядок реализации </w:t>
      </w:r>
      <w:proofErr w:type="gramStart"/>
      <w:r w:rsidRPr="009B6706">
        <w:rPr>
          <w:rFonts w:eastAsia="Calibri"/>
          <w:kern w:val="2"/>
          <w:sz w:val="28"/>
          <w:szCs w:val="28"/>
        </w:rPr>
        <w:t>установленного</w:t>
      </w:r>
      <w:proofErr w:type="gramEnd"/>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законодательством Российской Федерации права внеочередного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оказания медицинской помощи отдельным категориям граждан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 медицинских организациях, находящихся на территории Ростовской области</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участники Великой Отечественной войны (статья 2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ветераны боевых действий (статья 3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инвалиды Великой Отечественной войны и инвалиды боевых действий (статья 14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w:t>
      </w:r>
      <w:proofErr w:type="gramEnd"/>
      <w:r w:rsidRPr="009B6706">
        <w:rPr>
          <w:rFonts w:eastAsia="Calibri"/>
          <w:kern w:val="2"/>
          <w:sz w:val="28"/>
          <w:szCs w:val="28"/>
        </w:rPr>
        <w:t xml:space="preserve"> радиации вследствие аварии в 1957 году на производственном объединении «Маяк» и сбросов радиоактивных отходов в реку Теча»);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w:t>
      </w:r>
      <w:r w:rsidRPr="009B6706">
        <w:rPr>
          <w:rFonts w:eastAsia="Calibri"/>
          <w:kern w:val="2"/>
          <w:sz w:val="28"/>
          <w:szCs w:val="28"/>
        </w:rPr>
        <w:lastRenderedPageBreak/>
        <w:t xml:space="preserve">и дети в возрасте до 23 лет, обучающиеся в организациях, осуществляющих образовательную деятельность по очной форме обучения). </w:t>
      </w:r>
      <w:proofErr w:type="gramStart"/>
      <w:r w:rsidRPr="009B6706">
        <w:rPr>
          <w:rFonts w:eastAsia="Calibri"/>
          <w:kern w:val="2"/>
          <w:sz w:val="28"/>
          <w:szCs w:val="28"/>
        </w:rPr>
        <w:t>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w:t>
      </w:r>
      <w:proofErr w:type="gramEnd"/>
      <w:r w:rsidRPr="009B6706">
        <w:rPr>
          <w:rFonts w:eastAsia="Calibri"/>
          <w:kern w:val="2"/>
          <w:sz w:val="28"/>
          <w:szCs w:val="28"/>
        </w:rPr>
        <w:t xml:space="preserve"> </w:t>
      </w:r>
      <w:proofErr w:type="gramStart"/>
      <w:r w:rsidRPr="009B6706">
        <w:rPr>
          <w:rFonts w:eastAsia="Calibri"/>
          <w:kern w:val="2"/>
          <w:sz w:val="28"/>
          <w:szCs w:val="28"/>
        </w:rPr>
        <w:t>Российской Федерации от 15.01.1993 № 4301-1 «О статусе Героев Советского Союза, Героев Российской Федерации и полных кавалеров ордена Славы»);</w:t>
      </w:r>
      <w:proofErr w:type="gramEnd"/>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9B6706" w:rsidRPr="009B6706" w:rsidRDefault="009B6706" w:rsidP="009B6706">
      <w:pPr>
        <w:autoSpaceDE w:val="0"/>
        <w:autoSpaceDN w:val="0"/>
        <w:ind w:firstLine="709"/>
        <w:jc w:val="both"/>
        <w:rPr>
          <w:kern w:val="2"/>
          <w:sz w:val="28"/>
          <w:szCs w:val="28"/>
          <w:lang w:eastAsia="en-US"/>
        </w:rPr>
      </w:pPr>
      <w:proofErr w:type="gramStart"/>
      <w:r w:rsidRPr="009B6706">
        <w:rPr>
          <w:kern w:val="2"/>
          <w:sz w:val="28"/>
          <w:szCs w:val="28"/>
          <w:lang w:eastAsia="en-US"/>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w:t>
      </w:r>
      <w:proofErr w:type="gramEnd"/>
      <w:r w:rsidRPr="009B6706">
        <w:rPr>
          <w:kern w:val="2"/>
          <w:sz w:val="28"/>
          <w:szCs w:val="28"/>
          <w:lang w:eastAsia="en-US"/>
        </w:rPr>
        <w:t xml:space="preserve"> </w:t>
      </w:r>
      <w:proofErr w:type="gramStart"/>
      <w:r w:rsidRPr="009B6706">
        <w:rPr>
          <w:kern w:val="2"/>
          <w:sz w:val="28"/>
          <w:szCs w:val="28"/>
          <w:lang w:eastAsia="en-US"/>
        </w:rPr>
        <w:t>Трудовой Славы»);</w:t>
      </w:r>
      <w:proofErr w:type="gramEnd"/>
    </w:p>
    <w:p w:rsidR="009B6706" w:rsidRPr="009B6706" w:rsidRDefault="009B6706" w:rsidP="009B6706">
      <w:pPr>
        <w:autoSpaceDE w:val="0"/>
        <w:autoSpaceDN w:val="0"/>
        <w:ind w:firstLine="709"/>
        <w:jc w:val="both"/>
        <w:rPr>
          <w:kern w:val="2"/>
          <w:sz w:val="28"/>
          <w:szCs w:val="28"/>
          <w:lang w:eastAsia="en-US"/>
        </w:rPr>
      </w:pPr>
      <w:proofErr w:type="gramStart"/>
      <w:r w:rsidRPr="009B6706">
        <w:rPr>
          <w:kern w:val="2"/>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 «О ветеранах»);</w:t>
      </w:r>
      <w:proofErr w:type="gramEnd"/>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rsidR="009B6706" w:rsidRPr="009B6706" w:rsidRDefault="009B6706" w:rsidP="009B6706">
      <w:pPr>
        <w:autoSpaceDE w:val="0"/>
        <w:autoSpaceDN w:val="0"/>
        <w:ind w:firstLine="709"/>
        <w:jc w:val="both"/>
        <w:rPr>
          <w:kern w:val="2"/>
          <w:sz w:val="28"/>
          <w:szCs w:val="28"/>
          <w:lang w:eastAsia="en-US"/>
        </w:rPr>
      </w:pPr>
      <w:proofErr w:type="gramStart"/>
      <w:r w:rsidRPr="009B6706">
        <w:rPr>
          <w:kern w:val="2"/>
          <w:sz w:val="28"/>
          <w:szCs w:val="28"/>
          <w:lang w:eastAsia="en-US"/>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Pr="009B6706">
        <w:rPr>
          <w:kern w:val="2"/>
          <w:sz w:val="28"/>
          <w:szCs w:val="28"/>
          <w:lang w:eastAsia="en-US"/>
        </w:rPr>
        <w:lastRenderedPageBreak/>
        <w:t>на прифронтовых участках железных и автомобильных дорог (статья 19 Федерального закона от 12.01.1995 № 5-ФЗ «О ветеранах»);</w:t>
      </w:r>
      <w:proofErr w:type="gramEnd"/>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9B6706">
        <w:rPr>
          <w:kern w:val="2"/>
          <w:sz w:val="28"/>
          <w:szCs w:val="28"/>
          <w:lang w:eastAsia="en-US"/>
        </w:rPr>
        <w:t xml:space="preserve"> В</w:t>
      </w:r>
      <w:proofErr w:type="gramEnd"/>
      <w:r w:rsidRPr="009B6706">
        <w:rPr>
          <w:kern w:val="2"/>
          <w:sz w:val="28"/>
          <w:szCs w:val="28"/>
          <w:lang w:eastAsia="en-US"/>
        </w:rPr>
        <w:t>торой мировой войны (статья 154 Федерального закона от 22.08.2004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 xml:space="preserve">инвалиды I и II групп </w:t>
      </w:r>
      <w:r w:rsidR="003B66D3">
        <w:rPr>
          <w:kern w:val="2"/>
          <w:sz w:val="28"/>
          <w:szCs w:val="28"/>
          <w:lang w:eastAsia="en-US"/>
        </w:rPr>
        <w:t>(</w:t>
      </w:r>
      <w:r w:rsidRPr="009B6706">
        <w:rPr>
          <w:kern w:val="2"/>
          <w:sz w:val="28"/>
          <w:szCs w:val="28"/>
          <w:lang w:eastAsia="en-US"/>
        </w:rPr>
        <w:t>Указ П</w:t>
      </w:r>
      <w:r w:rsidR="003B66D3">
        <w:rPr>
          <w:kern w:val="2"/>
          <w:sz w:val="28"/>
          <w:szCs w:val="28"/>
          <w:lang w:eastAsia="en-US"/>
        </w:rPr>
        <w:t xml:space="preserve">резидента Российской Федерации </w:t>
      </w:r>
      <w:r w:rsidRPr="009B6706">
        <w:rPr>
          <w:kern w:val="2"/>
          <w:sz w:val="28"/>
          <w:szCs w:val="28"/>
          <w:lang w:eastAsia="en-US"/>
        </w:rPr>
        <w:t>от 02.10.1992 № 1157 «О дополнительных мерах государственной поддержки инвалидов»).</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sidRPr="009B6706">
        <w:rPr>
          <w:kern w:val="2"/>
          <w:sz w:val="28"/>
          <w:szCs w:val="28"/>
        </w:rPr>
        <w:t xml:space="preserve"> </w:t>
      </w:r>
      <w:r w:rsidRPr="009B6706">
        <w:rPr>
          <w:rFonts w:eastAsia="Calibri"/>
          <w:kern w:val="2"/>
          <w:sz w:val="28"/>
          <w:szCs w:val="28"/>
        </w:rPr>
        <w:t>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 xml:space="preserve">8.10.3. Основанием для оказания медицинской помощи вне очереди является документ, подтверждающий </w:t>
      </w:r>
      <w:r w:rsidRPr="009B6706">
        <w:rPr>
          <w:rFonts w:eastAsia="Calibri"/>
          <w:kern w:val="2"/>
          <w:sz w:val="28"/>
          <w:szCs w:val="28"/>
        </w:rPr>
        <w:t>льготную категорию граждан.</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lastRenderedPageBreak/>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8.10.8. </w:t>
      </w:r>
      <w:proofErr w:type="gramStart"/>
      <w:r w:rsidRPr="009B6706">
        <w:rPr>
          <w:rFonts w:eastAsia="Calibri"/>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8.10.9.</w:t>
      </w:r>
      <w:r w:rsidRPr="009B6706">
        <w:rPr>
          <w:rFonts w:eastAsia="Calibri"/>
          <w:kern w:val="2"/>
          <w:sz w:val="28"/>
          <w:szCs w:val="28"/>
        </w:rPr>
        <w:t xml:space="preserve"> </w:t>
      </w:r>
      <w:r w:rsidRPr="009B6706">
        <w:rPr>
          <w:kern w:val="2"/>
          <w:sz w:val="28"/>
          <w:szCs w:val="28"/>
          <w:lang w:eastAsia="en-US"/>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8.10.10. </w:t>
      </w:r>
      <w:proofErr w:type="gramStart"/>
      <w:r w:rsidRPr="009B6706">
        <w:rPr>
          <w:rFonts w:eastAsia="Calibri"/>
          <w:kern w:val="2"/>
          <w:sz w:val="28"/>
          <w:szCs w:val="28"/>
        </w:rPr>
        <w:t>Контроль за</w:t>
      </w:r>
      <w:proofErr w:type="gramEnd"/>
      <w:r w:rsidRPr="009B6706">
        <w:rPr>
          <w:rFonts w:eastAsia="Calibri"/>
          <w:kern w:val="2"/>
          <w:sz w:val="28"/>
          <w:szCs w:val="28"/>
        </w:rPr>
        <w:t xml:space="preserve">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8.11. Порядок обеспечения граждан </w:t>
      </w:r>
    </w:p>
    <w:p w:rsidR="009B6706" w:rsidRPr="009B6706" w:rsidRDefault="009B6706" w:rsidP="009B6706">
      <w:pPr>
        <w:autoSpaceDE w:val="0"/>
        <w:autoSpaceDN w:val="0"/>
        <w:jc w:val="center"/>
        <w:rPr>
          <w:kern w:val="2"/>
          <w:sz w:val="28"/>
          <w:szCs w:val="28"/>
        </w:rPr>
      </w:pPr>
      <w:r w:rsidRPr="009B6706">
        <w:rPr>
          <w:kern w:val="2"/>
          <w:sz w:val="28"/>
          <w:szCs w:val="28"/>
        </w:rPr>
        <w:t xml:space="preserve">лекарственными препаратами, а также медицинскими изделиями, </w:t>
      </w:r>
    </w:p>
    <w:p w:rsidR="009B6706" w:rsidRPr="009B6706" w:rsidRDefault="009B6706" w:rsidP="009B6706">
      <w:pPr>
        <w:autoSpaceDE w:val="0"/>
        <w:autoSpaceDN w:val="0"/>
        <w:jc w:val="center"/>
        <w:rPr>
          <w:kern w:val="2"/>
          <w:sz w:val="28"/>
          <w:szCs w:val="28"/>
        </w:rPr>
      </w:pPr>
      <w:r w:rsidRPr="009B6706">
        <w:rPr>
          <w:kern w:val="2"/>
          <w:sz w:val="28"/>
          <w:szCs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9B6706" w:rsidRPr="009B6706" w:rsidRDefault="009B6706" w:rsidP="009B6706">
      <w:pPr>
        <w:autoSpaceDE w:val="0"/>
        <w:autoSpaceDN w:val="0"/>
        <w:jc w:val="center"/>
        <w:rPr>
          <w:kern w:val="2"/>
          <w:sz w:val="28"/>
          <w:szCs w:val="28"/>
        </w:rPr>
      </w:pPr>
      <w:r w:rsidRPr="009B6706">
        <w:rPr>
          <w:kern w:val="2"/>
          <w:sz w:val="28"/>
          <w:szCs w:val="28"/>
        </w:rPr>
        <w:t xml:space="preserve">лечебного питания, по назначению врача, а также донорской кровью </w:t>
      </w:r>
    </w:p>
    <w:p w:rsidR="009B6706" w:rsidRPr="009B6706" w:rsidRDefault="009B6706" w:rsidP="009B6706">
      <w:pPr>
        <w:autoSpaceDE w:val="0"/>
        <w:autoSpaceDN w:val="0"/>
        <w:jc w:val="center"/>
        <w:rPr>
          <w:kern w:val="2"/>
          <w:sz w:val="28"/>
          <w:szCs w:val="28"/>
        </w:rPr>
      </w:pPr>
      <w:r w:rsidRPr="009B6706">
        <w:rPr>
          <w:kern w:val="2"/>
          <w:sz w:val="28"/>
          <w:szCs w:val="28"/>
        </w:rPr>
        <w:t xml:space="preserve">и ее компонентами по медицинским показаниям в соответствии </w:t>
      </w:r>
    </w:p>
    <w:p w:rsidR="009B6706" w:rsidRPr="009B6706" w:rsidRDefault="009B6706" w:rsidP="009B6706">
      <w:pPr>
        <w:autoSpaceDE w:val="0"/>
        <w:autoSpaceDN w:val="0"/>
        <w:jc w:val="center"/>
        <w:rPr>
          <w:kern w:val="2"/>
          <w:sz w:val="28"/>
          <w:szCs w:val="28"/>
        </w:rPr>
      </w:pPr>
      <w:r w:rsidRPr="009B6706">
        <w:rPr>
          <w:kern w:val="2"/>
          <w:sz w:val="28"/>
          <w:szCs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8.11.1. </w:t>
      </w:r>
      <w:proofErr w:type="gramStart"/>
      <w:r w:rsidRPr="009B6706">
        <w:rPr>
          <w:kern w:val="2"/>
          <w:sz w:val="28"/>
          <w:szCs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w:t>
      </w:r>
      <w:proofErr w:type="gramEnd"/>
      <w:r w:rsidRPr="009B6706">
        <w:rPr>
          <w:kern w:val="2"/>
          <w:sz w:val="28"/>
          <w:szCs w:val="28"/>
        </w:rPr>
        <w:t xml:space="preserve">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lastRenderedPageBreak/>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w:t>
      </w:r>
      <w:proofErr w:type="gramEnd"/>
      <w:r w:rsidRPr="009B6706">
        <w:rPr>
          <w:kern w:val="2"/>
          <w:sz w:val="28"/>
          <w:szCs w:val="28"/>
        </w:rPr>
        <w:t xml:space="preserve">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rsidR="009B6706" w:rsidRPr="009B6706" w:rsidRDefault="009B6706" w:rsidP="009B6706">
      <w:pPr>
        <w:autoSpaceDE w:val="0"/>
        <w:autoSpaceDN w:val="0"/>
        <w:ind w:firstLine="709"/>
        <w:jc w:val="both"/>
        <w:rPr>
          <w:kern w:val="2"/>
          <w:sz w:val="28"/>
          <w:szCs w:val="28"/>
        </w:rPr>
      </w:pPr>
      <w:r w:rsidRPr="009B6706">
        <w:rPr>
          <w:kern w:val="2"/>
          <w:sz w:val="28"/>
          <w:szCs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w:t>
      </w:r>
      <w:proofErr w:type="gramStart"/>
      <w:r w:rsidRPr="009B6706">
        <w:rPr>
          <w:kern w:val="2"/>
          <w:sz w:val="28"/>
          <w:szCs w:val="28"/>
        </w:rPr>
        <w:t>дств гр</w:t>
      </w:r>
      <w:proofErr w:type="gramEnd"/>
      <w:r w:rsidRPr="009B6706">
        <w:rPr>
          <w:kern w:val="2"/>
          <w:sz w:val="28"/>
          <w:szCs w:val="28"/>
        </w:rPr>
        <w:t>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w:t>
      </w:r>
      <w:r w:rsidRPr="009B6706">
        <w:rPr>
          <w:rFonts w:eastAsia="Calibri"/>
          <w:kern w:val="2"/>
          <w:sz w:val="28"/>
          <w:szCs w:val="28"/>
          <w:lang w:eastAsia="en-US"/>
        </w:rPr>
        <w:t xml:space="preserve"> и не предусмотренными утвержденными стандартами медицинской помощи</w:t>
      </w:r>
      <w:r w:rsidRPr="009B6706">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Лекарственная помощь, обеспечение медицинскими изделиями и специализированными продуктами питания </w:t>
      </w:r>
      <w:proofErr w:type="gramStart"/>
      <w:r w:rsidRPr="009B6706">
        <w:rPr>
          <w:kern w:val="2"/>
          <w:sz w:val="28"/>
          <w:szCs w:val="28"/>
        </w:rPr>
        <w:t>сверх</w:t>
      </w:r>
      <w:proofErr w:type="gramEnd"/>
      <w:r w:rsidRPr="009B6706">
        <w:rPr>
          <w:kern w:val="2"/>
          <w:sz w:val="28"/>
          <w:szCs w:val="28"/>
        </w:rPr>
        <w:t xml:space="preserve"> </w:t>
      </w:r>
      <w:proofErr w:type="gramStart"/>
      <w:r w:rsidRPr="009B6706">
        <w:rPr>
          <w:kern w:val="2"/>
          <w:sz w:val="28"/>
          <w:szCs w:val="28"/>
        </w:rPr>
        <w:t>предусмотренной</w:t>
      </w:r>
      <w:proofErr w:type="gramEnd"/>
      <w:r w:rsidRPr="009B6706">
        <w:rPr>
          <w:kern w:val="2"/>
          <w:sz w:val="28"/>
          <w:szCs w:val="28"/>
        </w:rPr>
        <w:t xml:space="preserve"> Территориальной программой государственных гарантий могут быть предоставлены пациентам на платной основе.</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9B6706" w:rsidRPr="009B6706" w:rsidRDefault="009B6706" w:rsidP="009B6706">
      <w:pPr>
        <w:autoSpaceDE w:val="0"/>
        <w:autoSpaceDN w:val="0"/>
        <w:ind w:firstLine="709"/>
        <w:jc w:val="both"/>
        <w:rPr>
          <w:kern w:val="2"/>
          <w:sz w:val="28"/>
          <w:szCs w:val="28"/>
        </w:rPr>
      </w:pPr>
      <w:r w:rsidRPr="009B6706">
        <w:rPr>
          <w:kern w:val="2"/>
          <w:sz w:val="28"/>
          <w:szCs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9B6706" w:rsidRPr="009B6706" w:rsidRDefault="009B6706" w:rsidP="009B6706">
      <w:pPr>
        <w:autoSpaceDE w:val="0"/>
        <w:autoSpaceDN w:val="0"/>
        <w:ind w:firstLine="709"/>
        <w:jc w:val="both"/>
        <w:rPr>
          <w:kern w:val="2"/>
          <w:sz w:val="28"/>
          <w:szCs w:val="28"/>
        </w:rPr>
      </w:pPr>
      <w:r w:rsidRPr="009B6706">
        <w:rPr>
          <w:kern w:val="2"/>
          <w:sz w:val="28"/>
          <w:szCs w:val="28"/>
        </w:rPr>
        <w:t>8.11.4. </w:t>
      </w:r>
      <w:proofErr w:type="gramStart"/>
      <w:r w:rsidRPr="009B6706">
        <w:rPr>
          <w:kern w:val="2"/>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w:t>
      </w:r>
      <w:r w:rsidRPr="009B6706">
        <w:rPr>
          <w:kern w:val="2"/>
          <w:sz w:val="28"/>
          <w:szCs w:val="28"/>
        </w:rPr>
        <w:lastRenderedPageBreak/>
        <w:t>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roofErr w:type="gramEnd"/>
    </w:p>
    <w:p w:rsidR="009B6706" w:rsidRPr="003B66D3" w:rsidRDefault="009B6706" w:rsidP="009B6706">
      <w:pPr>
        <w:autoSpaceDE w:val="0"/>
        <w:autoSpaceDN w:val="0"/>
        <w:ind w:firstLine="709"/>
        <w:jc w:val="both"/>
        <w:rPr>
          <w:kern w:val="2"/>
          <w:sz w:val="28"/>
          <w:szCs w:val="28"/>
        </w:rPr>
      </w:pPr>
      <w:r w:rsidRPr="003B66D3">
        <w:rPr>
          <w:kern w:val="2"/>
          <w:sz w:val="28"/>
          <w:szCs w:val="28"/>
        </w:rPr>
        <w:t xml:space="preserve">8.11.5. </w:t>
      </w:r>
      <w:proofErr w:type="gramStart"/>
      <w:r w:rsidRPr="003B66D3">
        <w:rPr>
          <w:kern w:val="2"/>
          <w:sz w:val="28"/>
          <w:szCs w:val="28"/>
        </w:rPr>
        <w:t>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«О государственной социальной помощи», осуществляется лекарственными препаратами в соответствии с приложением № 2 к распоряжению Правительства Российской Федерации от 12.10.2019 № 2406-р «Об утверждении перечня жизненно необходимых и</w:t>
      </w:r>
      <w:proofErr w:type="gramEnd"/>
      <w:r w:rsidRPr="003B66D3">
        <w:rPr>
          <w:kern w:val="2"/>
          <w:sz w:val="28"/>
          <w:szCs w:val="28"/>
        </w:rPr>
        <w:t xml:space="preserve"> </w:t>
      </w:r>
      <w:proofErr w:type="gramStart"/>
      <w:r w:rsidRPr="003B66D3">
        <w:rPr>
          <w:kern w:val="2"/>
          <w:sz w:val="28"/>
          <w:szCs w:val="28"/>
        </w:rPr>
        <w:t>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медицинскими изделиями – в соответствии с распоряжением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w:t>
      </w:r>
      <w:proofErr w:type="gramEnd"/>
      <w:r w:rsidRPr="003B66D3">
        <w:rPr>
          <w:kern w:val="2"/>
          <w:sz w:val="28"/>
          <w:szCs w:val="28"/>
        </w:rPr>
        <w:t xml:space="preserve">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перечень, утвержденный распоряжением Правительства Российской Федерации от 22.10.2018 № 2273-р «Об утверждении перечня специализированных продуктов лечебного питания для детей-инвалидов на 2019 год» – по рецептам врачей бесплатно.</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roofErr w:type="gramEnd"/>
      <w:r w:rsidRPr="009B6706">
        <w:rPr>
          <w:kern w:val="2"/>
          <w:sz w:val="28"/>
          <w:szCs w:val="28"/>
        </w:rPr>
        <w:t xml:space="preserve">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реабилитированным лицам и лицам, признанным пострадавшими от политических репрессий;</w:t>
      </w:r>
    </w:p>
    <w:p w:rsidR="009B6706" w:rsidRPr="009B6706" w:rsidRDefault="009B6706" w:rsidP="009B6706">
      <w:pPr>
        <w:autoSpaceDE w:val="0"/>
        <w:autoSpaceDN w:val="0"/>
        <w:ind w:firstLine="709"/>
        <w:jc w:val="both"/>
        <w:rPr>
          <w:kern w:val="2"/>
          <w:sz w:val="28"/>
          <w:szCs w:val="28"/>
        </w:rPr>
      </w:pPr>
      <w:r w:rsidRPr="009B6706">
        <w:rPr>
          <w:kern w:val="2"/>
          <w:sz w:val="28"/>
          <w:szCs w:val="28"/>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9B6706" w:rsidRPr="003B66D3" w:rsidRDefault="009B6706" w:rsidP="009B6706">
      <w:pPr>
        <w:autoSpaceDE w:val="0"/>
        <w:autoSpaceDN w:val="0"/>
        <w:ind w:firstLine="709"/>
        <w:jc w:val="both"/>
        <w:rPr>
          <w:kern w:val="2"/>
          <w:sz w:val="28"/>
          <w:szCs w:val="28"/>
        </w:rPr>
      </w:pPr>
      <w:r w:rsidRPr="003B66D3">
        <w:rPr>
          <w:kern w:val="2"/>
          <w:sz w:val="28"/>
          <w:szCs w:val="28"/>
        </w:rPr>
        <w:lastRenderedPageBreak/>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детям первых трех лет жизни, а также детям из многодетных семей в возрасте до 6 лет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отдельным группам граждан, страдающих гельминтозами – противоглистные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гражданам, страдающим следующими заболеваниями: </w:t>
      </w:r>
    </w:p>
    <w:p w:rsidR="009B6706" w:rsidRPr="009B6706" w:rsidRDefault="009B6706" w:rsidP="009B6706">
      <w:pPr>
        <w:autoSpaceDE w:val="0"/>
        <w:autoSpaceDN w:val="0"/>
        <w:ind w:firstLine="709"/>
        <w:jc w:val="both"/>
        <w:rPr>
          <w:kern w:val="2"/>
          <w:sz w:val="28"/>
          <w:szCs w:val="28"/>
        </w:rPr>
      </w:pPr>
      <w:r w:rsidRPr="009B6706">
        <w:rPr>
          <w:kern w:val="2"/>
          <w:sz w:val="28"/>
          <w:szCs w:val="28"/>
        </w:rPr>
        <w:t>детскими церебральными параличами – лекарственные препараты для лечения данной категории заболеваний,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муковисцидозом (больным детям) – ферменты,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острой перемежающейся порфирией – анальгетики, В-блокаторы, инозин, андрогены,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СПИД, ВИЧ-инфекцированным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онкологическими заболеваниями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лучевой болезнью – лекарственные препараты, необходимые для лечения данного заболевания,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лепрой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туберкулезом – противотуберкулезные препараты, гепатопротекторы,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бронхиальной астмой – лекарственные препараты для лечения данного заболевания,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 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w:t>
      </w:r>
      <w:proofErr w:type="gramStart"/>
      <w:r w:rsidRPr="009B6706">
        <w:rPr>
          <w:kern w:val="2"/>
          <w:sz w:val="28"/>
          <w:szCs w:val="28"/>
        </w:rPr>
        <w:t xml:space="preserve"> К</w:t>
      </w:r>
      <w:proofErr w:type="gramEnd"/>
      <w:r w:rsidRPr="009B6706">
        <w:rPr>
          <w:kern w:val="2"/>
          <w:sz w:val="28"/>
          <w:szCs w:val="28"/>
        </w:rPr>
        <w:t xml:space="preserve">, хондропротекторы,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инфарктом миокарда (первые шесть месяцев) – лекарственные препараты, необходимые для лечения данного заболевания,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состоянием после операции по протезированию клапанов сердца – антикоагулянты,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диабетом – лекарственные препараты, включенные в перечень, медицинские изделия, включенные в Перечень;</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преждевременным половым развитием – стероидные гормоны, включенные в Перечень, ципротерон, бромокриптин;</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рассеянным склерозом – лекарственные препараты, необходимые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миастенией – антихолинэстеразные лекарственные средства, стероидные гормоны,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миопатией – лекарственные препараты, необходимые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мозжечковой атаксией Мари – лекарственные препараты, необходимые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болезнью Паркинсона – противопаркинсонические лекарственные средства,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сифилисом – антибиотики, препараты висмута,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глаукомой, катарактой – антихолинэстеразные, холиномиметические, дегидратационные, мочегонные средства,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Аддисоновой болезнью – гормоны коры надпочечников (минерал</w:t>
      </w:r>
      <w:proofErr w:type="gramStart"/>
      <w:r w:rsidRPr="009B6706">
        <w:rPr>
          <w:kern w:val="2"/>
          <w:sz w:val="28"/>
          <w:szCs w:val="28"/>
        </w:rPr>
        <w:t>о-</w:t>
      </w:r>
      <w:proofErr w:type="gramEnd"/>
      <w:r w:rsidRPr="009B6706">
        <w:rPr>
          <w:kern w:val="2"/>
          <w:sz w:val="28"/>
          <w:szCs w:val="28"/>
        </w:rPr>
        <w:t xml:space="preserve"> и глюкокортикоиды),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шизофренией, эпилепсией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w:t>
      </w:r>
      <w:proofErr w:type="gramEnd"/>
      <w:r w:rsidRPr="009B6706">
        <w:rPr>
          <w:kern w:val="2"/>
          <w:sz w:val="28"/>
          <w:szCs w:val="28"/>
        </w:rPr>
        <w:t xml:space="preserve"> в настоящем абзаце соответственно – Перечень, постановление № 403), при амбулаторном лечении осуществляется по рецептам врача бесплатно </w:t>
      </w:r>
      <w:r w:rsidRPr="009B6706">
        <w:rPr>
          <w:kern w:val="2"/>
          <w:sz w:val="28"/>
          <w:szCs w:val="28"/>
        </w:rPr>
        <w:lastRenderedPageBreak/>
        <w:t>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p>
    <w:p w:rsidR="009B6706" w:rsidRPr="009B6706" w:rsidRDefault="009B6706" w:rsidP="009B6706">
      <w:pPr>
        <w:autoSpaceDE w:val="0"/>
        <w:autoSpaceDN w:val="0"/>
        <w:ind w:firstLine="709"/>
        <w:jc w:val="both"/>
        <w:rPr>
          <w:kern w:val="2"/>
          <w:sz w:val="28"/>
          <w:szCs w:val="28"/>
        </w:rPr>
      </w:pPr>
      <w:r w:rsidRPr="009B6706">
        <w:rPr>
          <w:kern w:val="2"/>
          <w:sz w:val="28"/>
          <w:szCs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9B6706" w:rsidRPr="009B6706" w:rsidRDefault="009B6706" w:rsidP="009B6706">
      <w:pPr>
        <w:autoSpaceDE w:val="0"/>
        <w:autoSpaceDN w:val="0"/>
        <w:ind w:firstLine="709"/>
        <w:jc w:val="both"/>
        <w:rPr>
          <w:kern w:val="2"/>
          <w:sz w:val="28"/>
          <w:szCs w:val="28"/>
        </w:rPr>
      </w:pPr>
      <w:r w:rsidRPr="009B6706">
        <w:rPr>
          <w:kern w:val="2"/>
          <w:sz w:val="28"/>
          <w:szCs w:val="28"/>
        </w:rPr>
        <w:t>Перечень приведен в приложении № 1 к Территориальной программе государственных гарантий.</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8.12. Условия предоставления детям-сиротам и детям, </w:t>
      </w:r>
    </w:p>
    <w:p w:rsidR="009B6706" w:rsidRPr="009B6706" w:rsidRDefault="009B6706" w:rsidP="009B6706">
      <w:pPr>
        <w:autoSpaceDE w:val="0"/>
        <w:autoSpaceDN w:val="0"/>
        <w:jc w:val="center"/>
        <w:rPr>
          <w:kern w:val="2"/>
          <w:sz w:val="28"/>
          <w:szCs w:val="28"/>
        </w:rPr>
      </w:pPr>
      <w:r w:rsidRPr="009B6706">
        <w:rPr>
          <w:kern w:val="2"/>
          <w:sz w:val="28"/>
          <w:szCs w:val="28"/>
        </w:rPr>
        <w:t xml:space="preserve">оставшимся без попечения родителей, детям, находящимся </w:t>
      </w:r>
    </w:p>
    <w:p w:rsidR="009B6706" w:rsidRPr="009B6706" w:rsidRDefault="009B6706" w:rsidP="009B6706">
      <w:pPr>
        <w:autoSpaceDE w:val="0"/>
        <w:autoSpaceDN w:val="0"/>
        <w:jc w:val="center"/>
        <w:rPr>
          <w:kern w:val="2"/>
          <w:sz w:val="28"/>
          <w:szCs w:val="28"/>
        </w:rPr>
      </w:pPr>
      <w:r w:rsidRPr="009B6706">
        <w:rPr>
          <w:kern w:val="2"/>
          <w:sz w:val="28"/>
          <w:szCs w:val="28"/>
        </w:rPr>
        <w:t xml:space="preserve">в трудной жизненной ситуации, усыновленным (удочеренным) детям, </w:t>
      </w:r>
    </w:p>
    <w:p w:rsidR="009B6706" w:rsidRPr="009B6706" w:rsidRDefault="009B6706" w:rsidP="009B6706">
      <w:pPr>
        <w:autoSpaceDE w:val="0"/>
        <w:autoSpaceDN w:val="0"/>
        <w:jc w:val="center"/>
        <w:rPr>
          <w:kern w:val="2"/>
          <w:sz w:val="28"/>
          <w:szCs w:val="28"/>
        </w:rPr>
      </w:pPr>
      <w:r w:rsidRPr="009B6706">
        <w:rPr>
          <w:kern w:val="2"/>
          <w:sz w:val="28"/>
          <w:szCs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9B6706" w:rsidRPr="009B6706" w:rsidRDefault="009B6706" w:rsidP="009B6706">
      <w:pPr>
        <w:autoSpaceDE w:val="0"/>
        <w:autoSpaceDN w:val="0"/>
        <w:jc w:val="center"/>
        <w:rPr>
          <w:kern w:val="2"/>
          <w:sz w:val="28"/>
          <w:szCs w:val="28"/>
        </w:rPr>
      </w:pPr>
      <w:r w:rsidRPr="009B6706">
        <w:rPr>
          <w:kern w:val="2"/>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8.12.1. </w:t>
      </w:r>
      <w:proofErr w:type="gramStart"/>
      <w:r w:rsidRPr="009B6706">
        <w:rPr>
          <w:kern w:val="2"/>
          <w:sz w:val="28"/>
          <w:szCs w:val="28"/>
        </w:rPr>
        <w:t>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9B6706" w:rsidRPr="009B6706" w:rsidRDefault="009B6706" w:rsidP="009B6706">
      <w:pPr>
        <w:autoSpaceDE w:val="0"/>
        <w:autoSpaceDN w:val="0"/>
        <w:ind w:firstLine="709"/>
        <w:jc w:val="both"/>
        <w:rPr>
          <w:strike/>
          <w:kern w:val="2"/>
          <w:sz w:val="28"/>
          <w:szCs w:val="28"/>
        </w:rPr>
      </w:pPr>
      <w:r w:rsidRPr="009B6706">
        <w:rPr>
          <w:kern w:val="2"/>
          <w:sz w:val="28"/>
          <w:szCs w:val="28"/>
        </w:rP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9B6706" w:rsidRPr="009B6706" w:rsidRDefault="009B6706" w:rsidP="009B6706">
      <w:pPr>
        <w:autoSpaceDE w:val="0"/>
        <w:autoSpaceDN w:val="0"/>
        <w:ind w:firstLine="709"/>
        <w:jc w:val="both"/>
        <w:rPr>
          <w:kern w:val="2"/>
          <w:sz w:val="28"/>
          <w:szCs w:val="28"/>
        </w:rPr>
      </w:pPr>
      <w:r w:rsidRPr="009B6706">
        <w:rPr>
          <w:kern w:val="2"/>
          <w:sz w:val="28"/>
          <w:szCs w:val="28"/>
        </w:rPr>
        <w:t>8.12.4. Госпитализации в дневной стационар всех типов осуществляются в срок не более 3 рабочих дней со дня выдачи направления.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8.12.5. </w:t>
      </w:r>
      <w:proofErr w:type="gramStart"/>
      <w:r w:rsidRPr="009B6706">
        <w:rPr>
          <w:kern w:val="2"/>
          <w:sz w:val="28"/>
          <w:szCs w:val="28"/>
        </w:rPr>
        <w:t xml:space="preserve">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 </w:t>
      </w:r>
      <w:proofErr w:type="gramEnd"/>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9B6706" w:rsidRPr="009B6706" w:rsidRDefault="009B6706" w:rsidP="009B6706">
      <w:pPr>
        <w:autoSpaceDE w:val="0"/>
        <w:autoSpaceDN w:val="0"/>
        <w:ind w:firstLine="709"/>
        <w:jc w:val="both"/>
        <w:rPr>
          <w:kern w:val="2"/>
          <w:sz w:val="28"/>
          <w:szCs w:val="28"/>
        </w:rPr>
      </w:pPr>
      <w:r w:rsidRPr="009B6706">
        <w:rPr>
          <w:kern w:val="2"/>
          <w:sz w:val="28"/>
          <w:szCs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9B6706" w:rsidRPr="009B6706" w:rsidRDefault="009B6706" w:rsidP="009B6706">
      <w:pPr>
        <w:autoSpaceDE w:val="0"/>
        <w:autoSpaceDN w:val="0"/>
        <w:ind w:firstLine="709"/>
        <w:jc w:val="both"/>
        <w:rPr>
          <w:kern w:val="2"/>
          <w:sz w:val="28"/>
          <w:szCs w:val="28"/>
        </w:rPr>
      </w:pPr>
      <w:r w:rsidRPr="009B6706">
        <w:rPr>
          <w:kern w:val="2"/>
          <w:sz w:val="28"/>
          <w:szCs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9B6706" w:rsidRPr="009B6706" w:rsidRDefault="009B6706" w:rsidP="009B6706">
      <w:pPr>
        <w:autoSpaceDE w:val="0"/>
        <w:autoSpaceDN w:val="0"/>
        <w:ind w:firstLine="709"/>
        <w:jc w:val="both"/>
        <w:rPr>
          <w:kern w:val="2"/>
          <w:sz w:val="28"/>
          <w:szCs w:val="28"/>
        </w:rPr>
      </w:pPr>
      <w:r w:rsidRPr="009B6706">
        <w:rPr>
          <w:kern w:val="2"/>
          <w:sz w:val="28"/>
          <w:szCs w:val="28"/>
        </w:rPr>
        <w:t>8.12.7. Данный порядок не распространяется на экстренные и неотложные состояния.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8.13. Перечень мероприятий по профилактике заболеваний </w:t>
      </w:r>
    </w:p>
    <w:p w:rsidR="009B6706" w:rsidRPr="009B6706" w:rsidRDefault="009B6706" w:rsidP="009B6706">
      <w:pPr>
        <w:autoSpaceDE w:val="0"/>
        <w:autoSpaceDN w:val="0"/>
        <w:jc w:val="center"/>
        <w:rPr>
          <w:kern w:val="2"/>
          <w:sz w:val="28"/>
          <w:szCs w:val="28"/>
        </w:rPr>
      </w:pPr>
      <w:r w:rsidRPr="009B6706">
        <w:rPr>
          <w:kern w:val="2"/>
          <w:sz w:val="28"/>
          <w:szCs w:val="28"/>
        </w:rPr>
        <w:t xml:space="preserve">и формированию здорового образа жизни, </w:t>
      </w:r>
      <w:proofErr w:type="gramStart"/>
      <w:r w:rsidRPr="009B6706">
        <w:rPr>
          <w:kern w:val="2"/>
          <w:sz w:val="28"/>
          <w:szCs w:val="28"/>
        </w:rPr>
        <w:t>осуществляемых</w:t>
      </w:r>
      <w:proofErr w:type="gramEnd"/>
      <w:r w:rsidRPr="009B6706">
        <w:rPr>
          <w:kern w:val="2"/>
          <w:sz w:val="28"/>
          <w:szCs w:val="28"/>
        </w:rPr>
        <w:t xml:space="preserve"> </w:t>
      </w:r>
    </w:p>
    <w:p w:rsidR="009B6706" w:rsidRPr="009B6706" w:rsidRDefault="009B6706" w:rsidP="009B6706">
      <w:pPr>
        <w:autoSpaceDE w:val="0"/>
        <w:autoSpaceDN w:val="0"/>
        <w:jc w:val="center"/>
        <w:rPr>
          <w:kern w:val="2"/>
          <w:sz w:val="28"/>
          <w:szCs w:val="28"/>
        </w:rPr>
      </w:pPr>
      <w:r w:rsidRPr="009B6706">
        <w:rPr>
          <w:kern w:val="2"/>
          <w:sz w:val="28"/>
          <w:szCs w:val="28"/>
        </w:rPr>
        <w:t>в рамках Территориальной программы государственных гарантий</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w:t>
      </w:r>
      <w:r w:rsidRPr="009B6706">
        <w:rPr>
          <w:sz w:val="28"/>
          <w:szCs w:val="28"/>
        </w:rPr>
        <w:t>на устранение</w:t>
      </w:r>
      <w:r w:rsidRPr="009B6706">
        <w:rPr>
          <w:kern w:val="2"/>
          <w:sz w:val="28"/>
          <w:szCs w:val="28"/>
        </w:rPr>
        <w:t xml:space="preserve"> вредного </w:t>
      </w:r>
      <w:proofErr w:type="gramStart"/>
      <w:r w:rsidRPr="009B6706">
        <w:rPr>
          <w:kern w:val="2"/>
          <w:sz w:val="28"/>
          <w:szCs w:val="28"/>
        </w:rPr>
        <w:t>влияния</w:t>
      </w:r>
      <w:proofErr w:type="gramEnd"/>
      <w:r w:rsidRPr="009B6706">
        <w:rPr>
          <w:kern w:val="2"/>
          <w:sz w:val="28"/>
          <w:szCs w:val="28"/>
        </w:rPr>
        <w:t xml:space="preserve"> на здоровье человека факторов среды его обитания.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lastRenderedPageBreak/>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roofErr w:type="gramEnd"/>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8.13.2. Осуществление санитарно-противоэпидемических (профилактических) мероприятий: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w:t>
      </w:r>
      <w:r w:rsidRPr="009B6706">
        <w:rPr>
          <w:rFonts w:eastAsia="Calibri"/>
          <w:kern w:val="2"/>
          <w:sz w:val="28"/>
          <w:szCs w:val="28"/>
        </w:rPr>
        <w:lastRenderedPageBreak/>
        <w:t>с действующими клиническими стандартами и иными нормативными документами;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мероприятий, направленных на профилактику ВИЧ-инфекции и вирусных гепатитов</w:t>
      </w:r>
      <w:proofErr w:type="gramStart"/>
      <w:r w:rsidRPr="009B6706">
        <w:rPr>
          <w:rFonts w:eastAsia="Calibri"/>
          <w:kern w:val="2"/>
          <w:sz w:val="28"/>
          <w:szCs w:val="28"/>
        </w:rPr>
        <w:t xml:space="preserve"> В</w:t>
      </w:r>
      <w:proofErr w:type="gramEnd"/>
      <w:r w:rsidRPr="009B6706">
        <w:rPr>
          <w:rFonts w:eastAsia="Calibri"/>
          <w:kern w:val="2"/>
          <w:sz w:val="28"/>
          <w:szCs w:val="28"/>
        </w:rPr>
        <w:t xml:space="preserve">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w:t>
      </w:r>
      <w:proofErr w:type="gramStart"/>
      <w:r w:rsidRPr="009B6706">
        <w:rPr>
          <w:rFonts w:eastAsia="Calibri"/>
          <w:kern w:val="2"/>
          <w:sz w:val="28"/>
          <w:szCs w:val="28"/>
        </w:rPr>
        <w:t>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w:t>
      </w:r>
      <w:proofErr w:type="gramEnd"/>
      <w:r w:rsidRPr="009B6706">
        <w:rPr>
          <w:rFonts w:eastAsia="Calibri"/>
          <w:kern w:val="2"/>
          <w:sz w:val="28"/>
          <w:szCs w:val="28"/>
        </w:rPr>
        <w:t xml:space="preserve"> </w:t>
      </w:r>
      <w:proofErr w:type="gramStart"/>
      <w:r w:rsidRPr="009B6706">
        <w:rPr>
          <w:rFonts w:eastAsia="Calibri"/>
          <w:kern w:val="2"/>
          <w:sz w:val="28"/>
          <w:szCs w:val="28"/>
        </w:rPr>
        <w:t>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roofErr w:type="gramEnd"/>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w:t>
      </w:r>
      <w:r w:rsidRPr="009B6706">
        <w:rPr>
          <w:rFonts w:eastAsia="Calibri"/>
          <w:kern w:val="2"/>
          <w:sz w:val="28"/>
          <w:szCs w:val="28"/>
        </w:rPr>
        <w:lastRenderedPageBreak/>
        <w:t>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диспансерное наблюдение беременных;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диспансеризации граждан различных категорий: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пребывающих в стационарных организациях детей-сирот и детей, находящихся в трудной жизненной ситуации;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студентов, обучающихся в образовательных организациях, расположенных на территории Ростовской области, по очной форме;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определенных гру</w:t>
      </w:r>
      <w:proofErr w:type="gramStart"/>
      <w:r w:rsidRPr="009B6706">
        <w:rPr>
          <w:rFonts w:eastAsia="Calibri"/>
          <w:kern w:val="2"/>
          <w:sz w:val="28"/>
          <w:szCs w:val="28"/>
        </w:rPr>
        <w:t>пп взр</w:t>
      </w:r>
      <w:proofErr w:type="gramEnd"/>
      <w:r w:rsidRPr="009B6706">
        <w:rPr>
          <w:rFonts w:eastAsia="Calibri"/>
          <w:kern w:val="2"/>
          <w:sz w:val="28"/>
          <w:szCs w:val="28"/>
        </w:rPr>
        <w:t>ослого населения;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отдельных категорий граждан в соответствии с действующими нормативными актами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профилактических медицинских услуг в центрах здоровья, созданных на базе государственных организаций;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диспансерное наблюдение лиц, страдающих хроническими заболеваниями, с целью снижения рецидивов, осложнений и инвалидизации;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медицинские осмотры застрахованных лиц, обучающихся в общеобразовательных организациях, для поступления в учебные заведения.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rsidR="009B6706" w:rsidRPr="009B6706" w:rsidRDefault="009B6706" w:rsidP="009B6706">
      <w:pPr>
        <w:autoSpaceDE w:val="0"/>
        <w:autoSpaceDN w:val="0"/>
        <w:ind w:firstLine="709"/>
        <w:jc w:val="both"/>
        <w:rPr>
          <w:kern w:val="2"/>
          <w:sz w:val="28"/>
          <w:szCs w:val="28"/>
        </w:rPr>
      </w:pPr>
    </w:p>
    <w:p w:rsidR="009B6706" w:rsidRPr="009B6706" w:rsidRDefault="009B6706" w:rsidP="001D7F28">
      <w:pPr>
        <w:pageBreakBefore/>
        <w:autoSpaceDE w:val="0"/>
        <w:autoSpaceDN w:val="0"/>
        <w:jc w:val="center"/>
        <w:rPr>
          <w:rFonts w:eastAsia="Calibri"/>
          <w:kern w:val="2"/>
          <w:sz w:val="28"/>
          <w:szCs w:val="28"/>
        </w:rPr>
      </w:pPr>
      <w:r w:rsidRPr="009B6706">
        <w:rPr>
          <w:rFonts w:eastAsia="Calibri"/>
          <w:kern w:val="2"/>
          <w:sz w:val="28"/>
          <w:szCs w:val="28"/>
        </w:rPr>
        <w:lastRenderedPageBreak/>
        <w:t xml:space="preserve">8.14. Условия и сроки диспансеризации населения для </w:t>
      </w:r>
      <w:proofErr w:type="gramStart"/>
      <w:r w:rsidRPr="009B6706">
        <w:rPr>
          <w:rFonts w:eastAsia="Calibri"/>
          <w:kern w:val="2"/>
          <w:sz w:val="28"/>
          <w:szCs w:val="28"/>
        </w:rPr>
        <w:t>отдельных</w:t>
      </w:r>
      <w:proofErr w:type="gramEnd"/>
      <w:r w:rsidRPr="009B6706">
        <w:rPr>
          <w:rFonts w:eastAsia="Calibri"/>
          <w:kern w:val="2"/>
          <w:sz w:val="28"/>
          <w:szCs w:val="28"/>
        </w:rPr>
        <w:t xml:space="preserve">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категорий граждан,</w:t>
      </w:r>
      <w:r w:rsidRPr="009B6706">
        <w:rPr>
          <w:kern w:val="2"/>
          <w:sz w:val="28"/>
          <w:szCs w:val="28"/>
        </w:rPr>
        <w:t xml:space="preserve"> профилактических осмотров несовершеннолетних</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8.14.1. </w:t>
      </w:r>
      <w:r w:rsidRPr="009B6706">
        <w:rPr>
          <w:kern w:val="2"/>
          <w:sz w:val="28"/>
          <w:szCs w:val="28"/>
        </w:rPr>
        <w:t>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 рамках Территориальной программы государственных гарантий осуществляются: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диспансеризация определенных гру</w:t>
      </w:r>
      <w:proofErr w:type="gramStart"/>
      <w:r w:rsidRPr="009B6706">
        <w:rPr>
          <w:rFonts w:eastAsia="Calibri"/>
          <w:kern w:val="2"/>
          <w:sz w:val="28"/>
          <w:szCs w:val="28"/>
        </w:rPr>
        <w:t>пп взр</w:t>
      </w:r>
      <w:proofErr w:type="gramEnd"/>
      <w:r w:rsidRPr="009B6706">
        <w:rPr>
          <w:rFonts w:eastAsia="Calibri"/>
          <w:kern w:val="2"/>
          <w:sz w:val="28"/>
          <w:szCs w:val="28"/>
        </w:rPr>
        <w:t>ослого населения (в возрасте от 18 лет до 39 лет с периодичностью 1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ежегодные профилактические медицинские осмотры определенных гру</w:t>
      </w:r>
      <w:proofErr w:type="gramStart"/>
      <w:r w:rsidRPr="009B6706">
        <w:rPr>
          <w:rFonts w:eastAsia="Calibri"/>
          <w:kern w:val="2"/>
          <w:sz w:val="28"/>
          <w:szCs w:val="28"/>
        </w:rPr>
        <w:t>пп взр</w:t>
      </w:r>
      <w:proofErr w:type="gramEnd"/>
      <w:r w:rsidRPr="009B6706">
        <w:rPr>
          <w:rFonts w:eastAsia="Calibri"/>
          <w:kern w:val="2"/>
          <w:sz w:val="28"/>
          <w:szCs w:val="28"/>
        </w:rPr>
        <w:t>ослого населения;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пребывающих в стационарных организациях детей-сирот и детей, находящихся в трудной жизненной ситуации;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9B6706">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w:t>
      </w:r>
      <w:proofErr w:type="gramEnd"/>
      <w:r w:rsidRPr="009B6706">
        <w:rPr>
          <w:rFonts w:eastAsia="Calibri"/>
          <w:kern w:val="2"/>
          <w:sz w:val="28"/>
          <w:szCs w:val="28"/>
          <w:lang w:eastAsia="en-US"/>
        </w:rPr>
        <w:t xml:space="preserve"> действий), </w:t>
      </w:r>
      <w:r w:rsidRPr="009B6706">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9B6706">
        <w:rPr>
          <w:rFonts w:eastAsia="Calibri"/>
          <w:kern w:val="2"/>
          <w:sz w:val="28"/>
          <w:szCs w:val="28"/>
        </w:rPr>
        <w:t xml:space="preserve"> В</w:t>
      </w:r>
      <w:proofErr w:type="gramEnd"/>
      <w:r w:rsidRPr="009B6706">
        <w:rPr>
          <w:rFonts w:eastAsia="Calibri"/>
          <w:kern w:val="2"/>
          <w:sz w:val="28"/>
          <w:szCs w:val="28"/>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8.14.2. </w:t>
      </w:r>
      <w:proofErr w:type="gramStart"/>
      <w:r w:rsidRPr="009B6706">
        <w:rPr>
          <w:rFonts w:eastAsia="Calibri"/>
          <w:kern w:val="2"/>
          <w:sz w:val="28"/>
          <w:szCs w:val="28"/>
        </w:rPr>
        <w:t xml:space="preserve">Диспансеризация проводится бесплатно по полису ОМС в поликлинике по территориально-участковому принципу (по месту жительства (прикрепления). </w:t>
      </w:r>
      <w:proofErr w:type="gramEnd"/>
    </w:p>
    <w:p w:rsidR="009B6706" w:rsidRPr="009B6706" w:rsidRDefault="009B6706" w:rsidP="009B6706">
      <w:pPr>
        <w:autoSpaceDE w:val="0"/>
        <w:autoSpaceDN w:val="0"/>
        <w:ind w:firstLine="709"/>
        <w:jc w:val="both"/>
        <w:rPr>
          <w:kern w:val="2"/>
          <w:sz w:val="28"/>
          <w:szCs w:val="28"/>
        </w:rPr>
      </w:pPr>
      <w:proofErr w:type="gramStart"/>
      <w:r w:rsidRPr="009B6706">
        <w:rPr>
          <w:rFonts w:eastAsia="Calibri"/>
          <w:kern w:val="2"/>
          <w:sz w:val="28"/>
          <w:szCs w:val="28"/>
        </w:rPr>
        <w:lastRenderedPageBreak/>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w:t>
      </w:r>
      <w:proofErr w:type="gramEnd"/>
      <w:r w:rsidRPr="009B6706">
        <w:rPr>
          <w:rFonts w:eastAsia="Calibri"/>
          <w:kern w:val="2"/>
          <w:sz w:val="28"/>
          <w:szCs w:val="28"/>
        </w:rPr>
        <w:t xml:space="preserve"> (мобильный модуль, бригады врачей-специалистов).</w:t>
      </w:r>
      <w:r w:rsidRPr="009B6706">
        <w:rPr>
          <w:kern w:val="2"/>
          <w:sz w:val="28"/>
          <w:szCs w:val="28"/>
        </w:rPr>
        <w:t xml:space="preserve"> </w:t>
      </w:r>
    </w:p>
    <w:p w:rsidR="009B6706" w:rsidRPr="009B6706" w:rsidRDefault="009B6706" w:rsidP="009B6706">
      <w:pPr>
        <w:autoSpaceDE w:val="0"/>
        <w:autoSpaceDN w:val="0"/>
        <w:ind w:firstLine="709"/>
        <w:jc w:val="both"/>
        <w:rPr>
          <w:kern w:val="2"/>
          <w:sz w:val="28"/>
          <w:szCs w:val="28"/>
        </w:rPr>
      </w:pPr>
      <w:r w:rsidRPr="009B6706">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8.14.3. Диспансеризация проводится:</w:t>
      </w:r>
    </w:p>
    <w:p w:rsidR="009B6706" w:rsidRPr="009B6706" w:rsidRDefault="009B6706" w:rsidP="009B6706">
      <w:pPr>
        <w:autoSpaceDE w:val="0"/>
        <w:autoSpaceDN w:val="0"/>
        <w:ind w:firstLine="709"/>
        <w:jc w:val="both"/>
        <w:rPr>
          <w:rFonts w:eastAsia="Calibri"/>
          <w:kern w:val="2"/>
          <w:sz w:val="28"/>
          <w:szCs w:val="28"/>
        </w:rPr>
      </w:pPr>
      <w:proofErr w:type="gramStart"/>
      <w:r w:rsidRPr="009B6706">
        <w:rPr>
          <w:rFonts w:eastAsia="Calibri"/>
          <w:kern w:val="2"/>
          <w:sz w:val="28"/>
          <w:szCs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roofErr w:type="gramEnd"/>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8.14.5. Порядок проведения диспансеризации застрахованных граждан определяется нормативно-правовыми актами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8.14.6. Профилактический медицинский осмотр и первый этап диспансеризации </w:t>
      </w:r>
      <w:r w:rsidRPr="009B6706">
        <w:rPr>
          <w:kern w:val="2"/>
          <w:sz w:val="28"/>
          <w:szCs w:val="28"/>
        </w:rPr>
        <w:t>определенных гру</w:t>
      </w:r>
      <w:proofErr w:type="gramStart"/>
      <w:r w:rsidRPr="009B6706">
        <w:rPr>
          <w:kern w:val="2"/>
          <w:sz w:val="28"/>
          <w:szCs w:val="28"/>
        </w:rPr>
        <w:t>пп взр</w:t>
      </w:r>
      <w:proofErr w:type="gramEnd"/>
      <w:r w:rsidRPr="009B6706">
        <w:rPr>
          <w:kern w:val="2"/>
          <w:sz w:val="28"/>
          <w:szCs w:val="28"/>
        </w:rPr>
        <w:t xml:space="preserve">ослого населения в соответствии с приказом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 </w:t>
      </w:r>
      <w:r w:rsidRPr="009B6706">
        <w:rPr>
          <w:rFonts w:eastAsia="Calibri"/>
          <w:kern w:val="2"/>
          <w:sz w:val="28"/>
          <w:szCs w:val="28"/>
        </w:rPr>
        <w:t xml:space="preserve">рекомендуется проводить в течение одного рабочего дня.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w:t>
      </w:r>
      <w:r w:rsidRPr="009B6706">
        <w:rPr>
          <w:rFonts w:eastAsia="Calibri"/>
          <w:kern w:val="2"/>
          <w:sz w:val="28"/>
          <w:szCs w:val="28"/>
        </w:rPr>
        <w:lastRenderedPageBreak/>
        <w:t xml:space="preserve">оказания медицинской </w:t>
      </w:r>
      <w:proofErr w:type="gramStart"/>
      <w:r w:rsidRPr="009B6706">
        <w:rPr>
          <w:rFonts w:eastAsia="Calibri"/>
          <w:kern w:val="2"/>
          <w:sz w:val="28"/>
          <w:szCs w:val="28"/>
        </w:rPr>
        <w:t>помощи</w:t>
      </w:r>
      <w:proofErr w:type="gramEnd"/>
      <w:r w:rsidRPr="009B6706">
        <w:rPr>
          <w:rFonts w:eastAsia="Calibri"/>
          <w:kern w:val="2"/>
          <w:sz w:val="28"/>
          <w:szCs w:val="28"/>
        </w:rPr>
        <w:t xml:space="preserve"> по профилю выявленного или предполагаемого заболевания и действующими стандартами медицинской помощи.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8.14.9. Ежегодные медицинские профилактические осмотры проводятся детям с рождения до 17 лет включительно.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8.15. Порядок и размеры возмещения расходов,</w:t>
      </w:r>
    </w:p>
    <w:p w:rsidR="009B6706" w:rsidRPr="009B6706" w:rsidRDefault="009B6706" w:rsidP="009B6706">
      <w:pPr>
        <w:shd w:val="clear" w:color="auto" w:fill="FFFFFF"/>
        <w:autoSpaceDE w:val="0"/>
        <w:autoSpaceDN w:val="0"/>
        <w:jc w:val="center"/>
        <w:rPr>
          <w:kern w:val="2"/>
          <w:sz w:val="28"/>
          <w:szCs w:val="28"/>
        </w:rPr>
      </w:pPr>
      <w:proofErr w:type="gramStart"/>
      <w:r w:rsidRPr="009B6706">
        <w:rPr>
          <w:kern w:val="2"/>
          <w:sz w:val="28"/>
          <w:szCs w:val="28"/>
        </w:rPr>
        <w:t>связанных</w:t>
      </w:r>
      <w:proofErr w:type="gramEnd"/>
      <w:r w:rsidRPr="009B6706">
        <w:rPr>
          <w:kern w:val="2"/>
          <w:sz w:val="28"/>
          <w:szCs w:val="28"/>
        </w:rPr>
        <w:t xml:space="preserve"> с оказанием гражданам медицинской помощи</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в экстренной форме медицинской организацией, не участвующей</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в реализации Территориальной программы государственных гарантий</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1D7F28">
        <w:rPr>
          <w:spacing w:val="-2"/>
          <w:kern w:val="2"/>
          <w:sz w:val="28"/>
          <w:szCs w:val="28"/>
        </w:rPr>
        <w:t>В соответствии со статьей 11 Федераль</w:t>
      </w:r>
      <w:r w:rsidR="001D7F28" w:rsidRPr="001D7F28">
        <w:rPr>
          <w:spacing w:val="-2"/>
          <w:kern w:val="2"/>
          <w:sz w:val="28"/>
          <w:szCs w:val="28"/>
        </w:rPr>
        <w:t>ного закона от 21.11.2011</w:t>
      </w:r>
      <w:r w:rsidR="001D7F28">
        <w:rPr>
          <w:kern w:val="2"/>
          <w:sz w:val="28"/>
          <w:szCs w:val="28"/>
        </w:rPr>
        <w:t xml:space="preserve"> № 323-</w:t>
      </w:r>
      <w:r w:rsidRPr="009B6706">
        <w:rPr>
          <w:kern w:val="2"/>
          <w:sz w:val="28"/>
          <w:szCs w:val="28"/>
        </w:rPr>
        <w:t>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Главным критерием экстренности медицинской помощи является наличие угрожающих жизни состояний в соответствии с подпунктом 6.2 пункта 6 раздела </w:t>
      </w:r>
      <w:r w:rsidRPr="009B6706">
        <w:rPr>
          <w:kern w:val="2"/>
          <w:sz w:val="28"/>
          <w:szCs w:val="28"/>
          <w:lang w:val="en-US"/>
        </w:rPr>
        <w:t>II</w:t>
      </w:r>
      <w:r w:rsidRPr="00DF745F">
        <w:rPr>
          <w:kern w:val="2"/>
          <w:sz w:val="28"/>
          <w:szCs w:val="28"/>
        </w:rPr>
        <w:t xml:space="preserve"> </w:t>
      </w:r>
      <w:r w:rsidRPr="009B6706">
        <w:rPr>
          <w:kern w:val="2"/>
          <w:sz w:val="28"/>
          <w:szCs w:val="28"/>
        </w:rPr>
        <w:t>приложения к приказу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9B6706" w:rsidRPr="009B6706" w:rsidRDefault="009B6706" w:rsidP="009B6706">
      <w:pPr>
        <w:shd w:val="clear" w:color="auto" w:fill="FFFFFF"/>
        <w:autoSpaceDE w:val="0"/>
        <w:autoSpaceDN w:val="0"/>
        <w:ind w:firstLine="709"/>
        <w:jc w:val="both"/>
        <w:rPr>
          <w:kern w:val="2"/>
          <w:sz w:val="28"/>
          <w:szCs w:val="28"/>
        </w:rPr>
      </w:pPr>
      <w:proofErr w:type="gramStart"/>
      <w:r w:rsidRPr="009B6706">
        <w:rPr>
          <w:kern w:val="2"/>
          <w:sz w:val="28"/>
          <w:szCs w:val="28"/>
        </w:rP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w:t>
      </w:r>
      <w:r w:rsidRPr="009B6706">
        <w:rPr>
          <w:kern w:val="2"/>
          <w:sz w:val="28"/>
          <w:szCs w:val="28"/>
        </w:rPr>
        <w:lastRenderedPageBreak/>
        <w:t>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roofErr w:type="gramEnd"/>
    </w:p>
    <w:p w:rsidR="009B6706" w:rsidRPr="009B6706" w:rsidRDefault="009B6706" w:rsidP="009B6706">
      <w:pPr>
        <w:shd w:val="clear" w:color="auto" w:fill="FFFFFF"/>
        <w:autoSpaceDE w:val="0"/>
        <w:autoSpaceDN w:val="0"/>
        <w:ind w:firstLine="709"/>
        <w:jc w:val="both"/>
        <w:rPr>
          <w:kern w:val="2"/>
          <w:sz w:val="28"/>
          <w:szCs w:val="28"/>
        </w:rPr>
      </w:pPr>
    </w:p>
    <w:p w:rsidR="009B6706" w:rsidRPr="009B6706" w:rsidRDefault="009B6706" w:rsidP="009B6706">
      <w:pPr>
        <w:shd w:val="clear" w:color="auto" w:fill="FFFFFF"/>
        <w:autoSpaceDE w:val="0"/>
        <w:autoSpaceDN w:val="0"/>
        <w:ind w:firstLine="709"/>
        <w:jc w:val="center"/>
        <w:rPr>
          <w:kern w:val="2"/>
          <w:sz w:val="28"/>
          <w:szCs w:val="28"/>
          <w:lang w:eastAsia="en-US"/>
        </w:rPr>
      </w:pPr>
      <w:r w:rsidRPr="009B6706">
        <w:rPr>
          <w:kern w:val="2"/>
          <w:sz w:val="28"/>
          <w:szCs w:val="28"/>
        </w:rPr>
        <w:t>8.16. Перечень</w:t>
      </w:r>
      <w:r w:rsidRPr="009B6706">
        <w:rPr>
          <w:kern w:val="2"/>
          <w:sz w:val="28"/>
          <w:szCs w:val="28"/>
          <w:lang w:eastAsia="en-US"/>
        </w:rPr>
        <w:t xml:space="preserve"> медицинских организаций,</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участвующих в реализации Территориальной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программы государственных гарантий </w:t>
      </w:r>
      <w:proofErr w:type="gramStart"/>
      <w:r w:rsidRPr="009B6706">
        <w:rPr>
          <w:kern w:val="2"/>
          <w:sz w:val="28"/>
          <w:szCs w:val="28"/>
          <w:lang w:eastAsia="en-US"/>
        </w:rPr>
        <w:t>бесплатного</w:t>
      </w:r>
      <w:proofErr w:type="gramEnd"/>
      <w:r w:rsidRPr="009B6706">
        <w:rPr>
          <w:kern w:val="2"/>
          <w:sz w:val="28"/>
          <w:szCs w:val="28"/>
          <w:lang w:eastAsia="en-US"/>
        </w:rPr>
        <w:t xml:space="preserve">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оказания гражданам медицинской помощи в Ростовской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области, в том числе Территориальной программы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обязательного медицинского страхования, с указанием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медицинских организаций, проводящих </w:t>
      </w:r>
      <w:proofErr w:type="gramStart"/>
      <w:r w:rsidRPr="009B6706">
        <w:rPr>
          <w:kern w:val="2"/>
          <w:sz w:val="28"/>
          <w:szCs w:val="28"/>
          <w:lang w:eastAsia="en-US"/>
        </w:rPr>
        <w:t>профилактические</w:t>
      </w:r>
      <w:proofErr w:type="gramEnd"/>
      <w:r w:rsidRPr="009B6706">
        <w:rPr>
          <w:kern w:val="2"/>
          <w:sz w:val="28"/>
          <w:szCs w:val="28"/>
          <w:lang w:eastAsia="en-US"/>
        </w:rPr>
        <w:t xml:space="preserve">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медицинские осмотры, в том числе в рамках диспансеризации </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proofErr w:type="gramStart"/>
      <w:r w:rsidRPr="009B6706">
        <w:rPr>
          <w:kern w:val="2"/>
          <w:sz w:val="28"/>
          <w:szCs w:val="28"/>
        </w:rPr>
        <w:t xml:space="preserve">Перечень </w:t>
      </w:r>
      <w:r w:rsidRPr="009B6706">
        <w:rPr>
          <w:kern w:val="2"/>
          <w:sz w:val="28"/>
          <w:szCs w:val="28"/>
          <w:lang w:eastAsia="en-US"/>
        </w:rPr>
        <w:t xml:space="preserve">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r w:rsidRPr="009B6706">
        <w:rPr>
          <w:kern w:val="2"/>
          <w:sz w:val="28"/>
          <w:szCs w:val="28"/>
        </w:rPr>
        <w:t>приведен в приложении № 2 к Территориальной программе государственных гарантий бесплатного оказания гражданам медицинской помощи в Ростовской области на 2020 год</w:t>
      </w:r>
      <w:proofErr w:type="gramEnd"/>
      <w:r w:rsidRPr="009B6706">
        <w:rPr>
          <w:kern w:val="2"/>
          <w:sz w:val="28"/>
          <w:szCs w:val="28"/>
        </w:rPr>
        <w:t xml:space="preserve"> и на плановый период 2021 и 2022 годов.</w:t>
      </w:r>
    </w:p>
    <w:p w:rsidR="009B6706" w:rsidRPr="009B6706" w:rsidRDefault="009B6706" w:rsidP="009B6706">
      <w:pPr>
        <w:shd w:val="clear" w:color="auto" w:fill="FFFFFF"/>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8.17. Порядок обеспечения граждан </w:t>
      </w:r>
    </w:p>
    <w:p w:rsidR="009B6706" w:rsidRPr="009B6706" w:rsidRDefault="009B6706" w:rsidP="009B6706">
      <w:pPr>
        <w:autoSpaceDE w:val="0"/>
        <w:autoSpaceDN w:val="0"/>
        <w:jc w:val="center"/>
        <w:rPr>
          <w:kern w:val="2"/>
          <w:sz w:val="28"/>
          <w:szCs w:val="28"/>
        </w:rPr>
      </w:pPr>
      <w:r w:rsidRPr="009B6706">
        <w:rPr>
          <w:kern w:val="2"/>
          <w:sz w:val="28"/>
          <w:szCs w:val="28"/>
        </w:rPr>
        <w:t xml:space="preserve">в рамках оказания паллиативной медицинской </w:t>
      </w:r>
    </w:p>
    <w:p w:rsidR="009B6706" w:rsidRPr="009B6706" w:rsidRDefault="009B6706" w:rsidP="009B6706">
      <w:pPr>
        <w:autoSpaceDE w:val="0"/>
        <w:autoSpaceDN w:val="0"/>
        <w:jc w:val="center"/>
        <w:rPr>
          <w:kern w:val="2"/>
          <w:sz w:val="28"/>
          <w:szCs w:val="28"/>
        </w:rPr>
      </w:pPr>
      <w:r w:rsidRPr="009B6706">
        <w:rPr>
          <w:kern w:val="2"/>
          <w:sz w:val="28"/>
          <w:szCs w:val="28"/>
        </w:rPr>
        <w:t xml:space="preserve">помощи для использования на дому медицинских изделий, </w:t>
      </w:r>
    </w:p>
    <w:p w:rsidR="009B6706" w:rsidRPr="009B6706" w:rsidRDefault="009B6706" w:rsidP="009B6706">
      <w:pPr>
        <w:autoSpaceDE w:val="0"/>
        <w:autoSpaceDN w:val="0"/>
        <w:jc w:val="center"/>
        <w:rPr>
          <w:kern w:val="2"/>
          <w:sz w:val="28"/>
          <w:szCs w:val="28"/>
        </w:rPr>
      </w:pPr>
      <w:r w:rsidRPr="009B6706">
        <w:rPr>
          <w:kern w:val="2"/>
          <w:sz w:val="28"/>
          <w:szCs w:val="28"/>
        </w:rPr>
        <w:t xml:space="preserve">предназначенных для поддержания функций органов и систем </w:t>
      </w:r>
    </w:p>
    <w:p w:rsidR="009B6706" w:rsidRPr="009B6706" w:rsidRDefault="009B6706" w:rsidP="009B6706">
      <w:pPr>
        <w:autoSpaceDE w:val="0"/>
        <w:autoSpaceDN w:val="0"/>
        <w:jc w:val="center"/>
        <w:rPr>
          <w:kern w:val="2"/>
          <w:sz w:val="28"/>
          <w:szCs w:val="28"/>
        </w:rPr>
      </w:pPr>
      <w:r w:rsidRPr="009B6706">
        <w:rPr>
          <w:kern w:val="2"/>
          <w:sz w:val="28"/>
          <w:szCs w:val="28"/>
        </w:rPr>
        <w:t>организма человека, а также наркотических лекарственных препаратов и психотропных лекарственных препаратов при посещениях на дому</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разрабатывается министерством здравоохранения Ростовской области.</w:t>
      </w:r>
    </w:p>
    <w:p w:rsidR="009B6706" w:rsidRPr="009B6706" w:rsidRDefault="009B6706" w:rsidP="009B6706">
      <w:pPr>
        <w:shd w:val="clear" w:color="auto" w:fill="FFFFFF"/>
        <w:autoSpaceDE w:val="0"/>
        <w:autoSpaceDN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jc w:val="center"/>
        <w:rPr>
          <w:rFonts w:eastAsia="Calibri"/>
          <w:kern w:val="2"/>
          <w:sz w:val="28"/>
          <w:szCs w:val="28"/>
        </w:rPr>
      </w:pPr>
      <w:r w:rsidRPr="009B6706">
        <w:rPr>
          <w:kern w:val="2"/>
          <w:sz w:val="28"/>
          <w:szCs w:val="28"/>
        </w:rPr>
        <w:t>Раздел 9. К</w:t>
      </w:r>
      <w:r w:rsidRPr="009B6706">
        <w:rPr>
          <w:rFonts w:eastAsia="Calibri"/>
          <w:kern w:val="2"/>
          <w:sz w:val="28"/>
          <w:szCs w:val="28"/>
        </w:rPr>
        <w:t>ритерии доступности и качества медицинской помощи</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rPr>
        <w:t>Критерии доступности и качества медицинской помощи, оказываемой в рамках Территориальной программы государственных гарантий, приведены в таблице № 9.</w:t>
      </w:r>
      <w:r w:rsidRPr="009B6706">
        <w:rPr>
          <w:rFonts w:eastAsia="Calibri"/>
          <w:kern w:val="2"/>
          <w:sz w:val="28"/>
          <w:szCs w:val="28"/>
          <w:lang w:eastAsia="en-US"/>
        </w:rPr>
        <w:t xml:space="preserve"> </w:t>
      </w:r>
    </w:p>
    <w:p w:rsidR="009B6706" w:rsidRPr="009B6706" w:rsidRDefault="009B6706" w:rsidP="001D7F28">
      <w:pPr>
        <w:pageBreakBefore/>
        <w:autoSpaceDE w:val="0"/>
        <w:autoSpaceDN w:val="0"/>
        <w:ind w:firstLine="709"/>
        <w:jc w:val="right"/>
        <w:rPr>
          <w:rFonts w:eastAsia="Calibri"/>
          <w:kern w:val="2"/>
          <w:sz w:val="28"/>
          <w:szCs w:val="28"/>
        </w:rPr>
      </w:pPr>
      <w:r w:rsidRPr="009B6706">
        <w:rPr>
          <w:rFonts w:eastAsia="Calibri"/>
          <w:kern w:val="2"/>
          <w:sz w:val="28"/>
          <w:szCs w:val="28"/>
        </w:rPr>
        <w:lastRenderedPageBreak/>
        <w:t>Таблица № 9</w:t>
      </w:r>
    </w:p>
    <w:p w:rsidR="009B6706" w:rsidRPr="009B6706" w:rsidRDefault="009B6706" w:rsidP="009B6706">
      <w:pPr>
        <w:shd w:val="clear" w:color="auto" w:fill="FFFFFF"/>
        <w:jc w:val="center"/>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Критерии</w:t>
      </w:r>
    </w:p>
    <w:p w:rsidR="009B6706" w:rsidRPr="009B6706" w:rsidRDefault="009B6706" w:rsidP="009B6706">
      <w:pPr>
        <w:autoSpaceDE w:val="0"/>
        <w:autoSpaceDN w:val="0"/>
        <w:jc w:val="center"/>
        <w:rPr>
          <w:kern w:val="2"/>
          <w:sz w:val="28"/>
          <w:szCs w:val="28"/>
        </w:rPr>
      </w:pPr>
      <w:r w:rsidRPr="009B6706">
        <w:rPr>
          <w:kern w:val="2"/>
          <w:sz w:val="28"/>
          <w:szCs w:val="28"/>
        </w:rPr>
        <w:t>доступности и качества медицинской помощи</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20"/>
        <w:gridCol w:w="3493"/>
        <w:gridCol w:w="2624"/>
        <w:gridCol w:w="942"/>
        <w:gridCol w:w="942"/>
        <w:gridCol w:w="942"/>
      </w:tblGrid>
      <w:tr w:rsidR="009B6706" w:rsidRPr="009B6706" w:rsidTr="009B6706">
        <w:trPr>
          <w:tblHeader/>
        </w:trPr>
        <w:tc>
          <w:tcPr>
            <w:tcW w:w="82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 </w:t>
            </w:r>
            <w:proofErr w:type="gramStart"/>
            <w:r w:rsidRPr="009B6706">
              <w:rPr>
                <w:kern w:val="2"/>
                <w:sz w:val="28"/>
                <w:szCs w:val="28"/>
              </w:rPr>
              <w:t>п</w:t>
            </w:r>
            <w:proofErr w:type="gramEnd"/>
            <w:r w:rsidRPr="009B6706">
              <w:rPr>
                <w:kern w:val="2"/>
                <w:sz w:val="28"/>
                <w:szCs w:val="28"/>
              </w:rPr>
              <w:t>/п</w:t>
            </w:r>
          </w:p>
        </w:tc>
        <w:tc>
          <w:tcPr>
            <w:tcW w:w="34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Наименование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показателя</w:t>
            </w:r>
          </w:p>
        </w:tc>
        <w:tc>
          <w:tcPr>
            <w:tcW w:w="2624"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Единица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измерения</w:t>
            </w:r>
          </w:p>
        </w:tc>
        <w:tc>
          <w:tcPr>
            <w:tcW w:w="2826"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Целевые значения показателей ТПГГ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по годам</w:t>
            </w:r>
          </w:p>
        </w:tc>
      </w:tr>
      <w:tr w:rsidR="009B6706" w:rsidRPr="009B6706" w:rsidTr="009B6706">
        <w:trPr>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2020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2021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2022</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20"/>
        <w:gridCol w:w="3493"/>
        <w:gridCol w:w="2624"/>
        <w:gridCol w:w="942"/>
        <w:gridCol w:w="942"/>
        <w:gridCol w:w="942"/>
      </w:tblGrid>
      <w:tr w:rsidR="009B6706" w:rsidRPr="009B6706" w:rsidTr="009B6706">
        <w:trPr>
          <w:tblHeader/>
        </w:trPr>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w:t>
            </w:r>
          </w:p>
        </w:tc>
      </w:tr>
      <w:tr w:rsidR="009B6706" w:rsidRPr="009B6706" w:rsidTr="009B6706">
        <w:tc>
          <w:tcPr>
            <w:tcW w:w="9763" w:type="dxa"/>
            <w:gridSpan w:val="6"/>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Критерии качества медицинской помощи</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Удовлетворенность населения медицинской помощью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 от числа опрошенных</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Удовлетворенность сельского населения медицинской помощью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 от числа опрошенных сельских жителей</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Удовлетворенность городского населения медицинской помощью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 от числа опрошенных городских жителей</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 в трудоспособном возрасте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человек, умерших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в трудоспособном возрасте, на 100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397,2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tabs>
                <w:tab w:val="left" w:pos="1305"/>
              </w:tabs>
              <w:jc w:val="center"/>
              <w:rPr>
                <w:kern w:val="2"/>
                <w:sz w:val="28"/>
                <w:szCs w:val="28"/>
              </w:rPr>
            </w:pPr>
            <w:r w:rsidRPr="009B6706">
              <w:rPr>
                <w:kern w:val="2"/>
                <w:sz w:val="28"/>
                <w:szCs w:val="28"/>
              </w:rPr>
              <w:t>363,4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w:t>
            </w:r>
            <w:proofErr w:type="gramStart"/>
            <w:r w:rsidRPr="009B6706">
              <w:rPr>
                <w:kern w:val="2"/>
                <w:sz w:val="28"/>
                <w:szCs w:val="28"/>
              </w:rPr>
              <w:t>умерших</w:t>
            </w:r>
            <w:proofErr w:type="gramEnd"/>
            <w:r w:rsidRPr="009B6706">
              <w:rPr>
                <w:kern w:val="2"/>
                <w:sz w:val="28"/>
                <w:szCs w:val="28"/>
              </w:rPr>
              <w:t xml:space="preserve"> в трудоспособном возрасте на дому в общем количестве умерших в трудоспособном возрасте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Материнская смертность</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100 тыс. родившихся живыми</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14,7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Младенческая смертность</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strike/>
                <w:kern w:val="2"/>
                <w:sz w:val="28"/>
                <w:szCs w:val="28"/>
              </w:rPr>
            </w:pPr>
            <w:r w:rsidRPr="009B6706">
              <w:rPr>
                <w:kern w:val="2"/>
                <w:sz w:val="28"/>
                <w:szCs w:val="28"/>
              </w:rPr>
              <w:t>случаев на 1 000 родившихся живыми</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Младенческая смертность (сельское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1 000 родившихся живыми (сельское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Младенческая смертность (городское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1 000 родившихся живыми (городское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shd w:val="clear" w:color="auto" w:fill="FFFFFF" w:themeFill="background1"/>
              <w:jc w:val="center"/>
              <w:rPr>
                <w:kern w:val="2"/>
                <w:sz w:val="28"/>
                <w:szCs w:val="28"/>
              </w:rPr>
            </w:pPr>
            <w:r w:rsidRPr="009B6706">
              <w:rPr>
                <w:kern w:val="2"/>
                <w:sz w:val="28"/>
                <w:szCs w:val="28"/>
              </w:rPr>
              <w:lastRenderedPageBreak/>
              <w:t>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w:t>
            </w:r>
            <w:proofErr w:type="gramStart"/>
            <w:r w:rsidRPr="009B6706">
              <w:rPr>
                <w:kern w:val="2"/>
                <w:sz w:val="28"/>
                <w:szCs w:val="28"/>
              </w:rPr>
              <w:t>умерших</w:t>
            </w:r>
            <w:proofErr w:type="gramEnd"/>
            <w:r w:rsidRPr="009B6706">
              <w:rPr>
                <w:kern w:val="2"/>
                <w:sz w:val="28"/>
                <w:szCs w:val="28"/>
              </w:rPr>
              <w:t xml:space="preserve"> в возрасте до 1 года на дому в общем количестве умерших в возрасте до 1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детей в возрасте 0 – 4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1 000 родившихся живыми</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6,3</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число </w:t>
            </w:r>
            <w:proofErr w:type="gramStart"/>
            <w:r w:rsidRPr="009B6706">
              <w:rPr>
                <w:kern w:val="2"/>
                <w:sz w:val="28"/>
                <w:szCs w:val="28"/>
              </w:rPr>
              <w:t>умерших</w:t>
            </w:r>
            <w:proofErr w:type="gramEnd"/>
            <w:r w:rsidRPr="009B6706">
              <w:rPr>
                <w:kern w:val="2"/>
                <w:sz w:val="28"/>
                <w:szCs w:val="28"/>
              </w:rPr>
              <w:t xml:space="preserve">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на 1 000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 (городское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число </w:t>
            </w:r>
            <w:proofErr w:type="gramStart"/>
            <w:r w:rsidRPr="009B6706">
              <w:rPr>
                <w:kern w:val="2"/>
                <w:sz w:val="28"/>
                <w:szCs w:val="28"/>
              </w:rPr>
              <w:t>умерших</w:t>
            </w:r>
            <w:proofErr w:type="gramEnd"/>
            <w:r w:rsidRPr="009B6706">
              <w:rPr>
                <w:kern w:val="2"/>
                <w:sz w:val="28"/>
                <w:szCs w:val="28"/>
              </w:rPr>
              <w:t xml:space="preserve">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на 1 000 человек населения (городское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 (сельское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число </w:t>
            </w:r>
            <w:proofErr w:type="gramStart"/>
            <w:r w:rsidRPr="009B6706">
              <w:rPr>
                <w:kern w:val="2"/>
                <w:sz w:val="28"/>
                <w:szCs w:val="28"/>
              </w:rPr>
              <w:t>умерших</w:t>
            </w:r>
            <w:proofErr w:type="gramEnd"/>
            <w:r w:rsidRPr="009B6706">
              <w:rPr>
                <w:kern w:val="2"/>
                <w:sz w:val="28"/>
                <w:szCs w:val="28"/>
              </w:rPr>
              <w:t xml:space="preserve">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на 1 000 человек населения (сельское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12,3</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w:t>
            </w:r>
            <w:proofErr w:type="gramStart"/>
            <w:r w:rsidRPr="009B6706">
              <w:rPr>
                <w:kern w:val="2"/>
                <w:sz w:val="28"/>
                <w:szCs w:val="28"/>
              </w:rPr>
              <w:t>умерших</w:t>
            </w:r>
            <w:proofErr w:type="gramEnd"/>
            <w:r w:rsidRPr="009B6706">
              <w:rPr>
                <w:kern w:val="2"/>
                <w:sz w:val="28"/>
                <w:szCs w:val="28"/>
              </w:rPr>
              <w:t xml:space="preserve"> в возрасте </w:t>
            </w:r>
          </w:p>
          <w:p w:rsidR="009B6706" w:rsidRPr="009B6706" w:rsidRDefault="009B6706" w:rsidP="009B6706">
            <w:pPr>
              <w:shd w:val="clear" w:color="auto" w:fill="FFFFFF" w:themeFill="background1"/>
              <w:rPr>
                <w:kern w:val="2"/>
                <w:sz w:val="28"/>
                <w:szCs w:val="28"/>
              </w:rPr>
            </w:pPr>
            <w:r w:rsidRPr="009B6706">
              <w:rPr>
                <w:kern w:val="2"/>
                <w:sz w:val="28"/>
                <w:szCs w:val="28"/>
              </w:rPr>
              <w:t xml:space="preserve">0 – 4 года на дому в общем количестве </w:t>
            </w:r>
            <w:proofErr w:type="gramStart"/>
            <w:r w:rsidRPr="009B6706">
              <w:rPr>
                <w:kern w:val="2"/>
                <w:sz w:val="28"/>
                <w:szCs w:val="28"/>
              </w:rPr>
              <w:t>умерших</w:t>
            </w:r>
            <w:proofErr w:type="gramEnd"/>
            <w:r w:rsidRPr="009B6706">
              <w:rPr>
                <w:kern w:val="2"/>
                <w:sz w:val="28"/>
                <w:szCs w:val="28"/>
              </w:rPr>
              <w:t xml:space="preserve"> в возрасте 0 – 4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детей в возрасте 0 – 17 лет</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100 тыс. человек населения соответствующего возраста</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63,0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59,0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w:t>
            </w:r>
            <w:proofErr w:type="gramStart"/>
            <w:r w:rsidRPr="009B6706">
              <w:rPr>
                <w:kern w:val="2"/>
                <w:sz w:val="28"/>
                <w:szCs w:val="28"/>
              </w:rPr>
              <w:t>умерших</w:t>
            </w:r>
            <w:proofErr w:type="gramEnd"/>
            <w:r w:rsidRPr="009B6706">
              <w:rPr>
                <w:kern w:val="2"/>
                <w:sz w:val="28"/>
                <w:szCs w:val="28"/>
              </w:rPr>
              <w:t xml:space="preserve"> в возрасте </w:t>
            </w:r>
          </w:p>
          <w:p w:rsidR="009B6706" w:rsidRPr="009B6706" w:rsidRDefault="009B6706" w:rsidP="009B6706">
            <w:pPr>
              <w:shd w:val="clear" w:color="auto" w:fill="FFFFFF" w:themeFill="background1"/>
              <w:rPr>
                <w:kern w:val="2"/>
                <w:sz w:val="28"/>
                <w:szCs w:val="28"/>
              </w:rPr>
            </w:pPr>
            <w:r w:rsidRPr="009B6706">
              <w:rPr>
                <w:kern w:val="2"/>
                <w:sz w:val="28"/>
                <w:szCs w:val="28"/>
              </w:rPr>
              <w:t>0 – 17 лет на дому в общем количестве умерших в возрасте 0 – 17 лет</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14,5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впервые выявленных заболеваний при профилактических </w:t>
            </w:r>
            <w:r w:rsidRPr="009B6706">
              <w:rPr>
                <w:kern w:val="2"/>
                <w:sz w:val="28"/>
                <w:szCs w:val="28"/>
              </w:rPr>
              <w:lastRenderedPageBreak/>
              <w:t>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14,5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14.</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24,9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со злокачественными новообразованиями, состоящих на учете с момента установления диагноза 5 лет и более, </w:t>
            </w:r>
          </w:p>
          <w:p w:rsidR="009B6706" w:rsidRPr="009B6706" w:rsidRDefault="009B6706" w:rsidP="009B6706">
            <w:pPr>
              <w:shd w:val="clear" w:color="auto" w:fill="FFFFFF" w:themeFill="background1"/>
              <w:rPr>
                <w:kern w:val="2"/>
                <w:sz w:val="28"/>
                <w:szCs w:val="28"/>
              </w:rPr>
            </w:pPr>
            <w:r w:rsidRPr="009B6706">
              <w:rPr>
                <w:kern w:val="2"/>
                <w:sz w:val="28"/>
                <w:szCs w:val="28"/>
              </w:rPr>
              <w:t xml:space="preserve">в общем числе пациентов </w:t>
            </w:r>
          </w:p>
          <w:p w:rsidR="009B6706" w:rsidRPr="009B6706" w:rsidRDefault="009B6706" w:rsidP="009B6706">
            <w:pPr>
              <w:shd w:val="clear" w:color="auto" w:fill="FFFFFF" w:themeFill="background1"/>
              <w:rPr>
                <w:kern w:val="2"/>
                <w:sz w:val="28"/>
                <w:szCs w:val="28"/>
              </w:rPr>
            </w:pPr>
            <w:r w:rsidRPr="009B6706">
              <w:rPr>
                <w:kern w:val="2"/>
                <w:sz w:val="28"/>
                <w:szCs w:val="28"/>
              </w:rPr>
              <w:t xml:space="preserve">со злокачественными новообразованиями, </w:t>
            </w:r>
            <w:proofErr w:type="gramStart"/>
            <w:r w:rsidRPr="009B6706">
              <w:rPr>
                <w:kern w:val="2"/>
                <w:sz w:val="28"/>
                <w:szCs w:val="28"/>
              </w:rPr>
              <w:t>состоящих</w:t>
            </w:r>
            <w:proofErr w:type="gramEnd"/>
            <w:r w:rsidRPr="009B6706">
              <w:rPr>
                <w:kern w:val="2"/>
                <w:sz w:val="28"/>
                <w:szCs w:val="28"/>
              </w:rPr>
              <w:t xml:space="preserve"> на учете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55,4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55,6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55,9</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впервые выявленных случаев онкологических заболеваний на ранних стадиях (I и II стадии) </w:t>
            </w:r>
          </w:p>
          <w:p w:rsidR="009B6706" w:rsidRPr="009B6706" w:rsidRDefault="009B6706" w:rsidP="009B6706">
            <w:pPr>
              <w:shd w:val="clear" w:color="auto" w:fill="FFFFFF" w:themeFill="background1"/>
              <w:rPr>
                <w:kern w:val="2"/>
                <w:sz w:val="28"/>
                <w:szCs w:val="28"/>
              </w:rPr>
            </w:pPr>
            <w:r w:rsidRPr="009B6706">
              <w:rPr>
                <w:kern w:val="2"/>
                <w:sz w:val="28"/>
                <w:szCs w:val="28"/>
              </w:rPr>
              <w:t>в общем количестве выявленных случаев онкологических заболеваний в течение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58,0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59,9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61,6</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со злокачественными новообразованиями, взятых под диспансерное </w:t>
            </w:r>
            <w:r w:rsidRPr="009B6706">
              <w:rPr>
                <w:kern w:val="2"/>
                <w:sz w:val="28"/>
                <w:szCs w:val="28"/>
              </w:rPr>
              <w:lastRenderedPageBreak/>
              <w:t>наблюдение, в общем количестве пациентов со злокачественными новообразованиями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96,6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96,9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97,0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18.</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24,9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19.</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64,0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68,0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0,2</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инфарктом миокарда, госпитализированных </w:t>
            </w:r>
            <w:proofErr w:type="gramStart"/>
            <w:r w:rsidRPr="009B6706">
              <w:rPr>
                <w:kern w:val="2"/>
                <w:sz w:val="28"/>
                <w:szCs w:val="28"/>
              </w:rPr>
              <w:t>в первые</w:t>
            </w:r>
            <w:proofErr w:type="gramEnd"/>
            <w:r w:rsidRPr="009B6706">
              <w:rPr>
                <w:kern w:val="2"/>
                <w:sz w:val="28"/>
                <w:szCs w:val="28"/>
              </w:rPr>
              <w:t xml:space="preserve"> 12 часов от начала заболевания, в общем количестве госпитализированных пациентов с инфарктом миокарда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37,0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w:t>
            </w:r>
            <w:r w:rsidRPr="009B6706">
              <w:rPr>
                <w:kern w:val="2"/>
                <w:sz w:val="28"/>
                <w:szCs w:val="28"/>
              </w:rPr>
              <w:lastRenderedPageBreak/>
              <w:t>острым инфарктом миокарда, имеющих показания к его проведению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23.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9B6706">
              <w:rPr>
                <w:kern w:val="2"/>
                <w:sz w:val="28"/>
                <w:szCs w:val="28"/>
              </w:rPr>
              <w:t>проведен</w:t>
            </w:r>
            <w:proofErr w:type="gramEnd"/>
            <w:r w:rsidRPr="009B6706">
              <w:rPr>
                <w:kern w:val="2"/>
                <w:sz w:val="28"/>
                <w:szCs w:val="28"/>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46,1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25.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rPr>
                <w:kern w:val="2"/>
                <w:sz w:val="28"/>
                <w:szCs w:val="28"/>
              </w:rPr>
            </w:pPr>
            <w:r w:rsidRPr="009B6706">
              <w:rPr>
                <w:kern w:val="2"/>
                <w:sz w:val="28"/>
                <w:szCs w:val="28"/>
              </w:rPr>
              <w:t xml:space="preserve">Доля пациентов с острыми цереброваскулярными болезнями, госпитализированных </w:t>
            </w:r>
            <w:proofErr w:type="gramStart"/>
            <w:r w:rsidRPr="009B6706">
              <w:rPr>
                <w:kern w:val="2"/>
                <w:sz w:val="28"/>
                <w:szCs w:val="28"/>
              </w:rPr>
              <w:t>в первые</w:t>
            </w:r>
            <w:proofErr w:type="gramEnd"/>
            <w:r w:rsidRPr="009B6706">
              <w:rPr>
                <w:kern w:val="2"/>
                <w:sz w:val="28"/>
                <w:szCs w:val="28"/>
              </w:rPr>
              <w:t xml:space="preserve"> 6 часов от начала заболевания, </w:t>
            </w:r>
          </w:p>
          <w:p w:rsidR="009B6706" w:rsidRPr="009B6706" w:rsidRDefault="009B6706" w:rsidP="001D7F28">
            <w:pPr>
              <w:shd w:val="clear" w:color="auto" w:fill="FFFFFF" w:themeFill="background1"/>
              <w:spacing w:line="228" w:lineRule="auto"/>
              <w:rPr>
                <w:kern w:val="2"/>
                <w:sz w:val="28"/>
                <w:szCs w:val="28"/>
              </w:rPr>
            </w:pPr>
            <w:r w:rsidRPr="009B6706">
              <w:rPr>
                <w:kern w:val="2"/>
                <w:sz w:val="28"/>
                <w:szCs w:val="28"/>
              </w:rPr>
              <w:t>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46,0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46,0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46,0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26.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9B6706">
              <w:rPr>
                <w:kern w:val="2"/>
                <w:sz w:val="28"/>
                <w:szCs w:val="28"/>
              </w:rPr>
              <w:t>в первые</w:t>
            </w:r>
            <w:proofErr w:type="gramEnd"/>
            <w:r w:rsidRPr="009B6706">
              <w:rPr>
                <w:kern w:val="2"/>
                <w:sz w:val="28"/>
                <w:szCs w:val="28"/>
              </w:rPr>
              <w:t xml:space="preserve"> 6 часов от начала заболевания</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28.</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не менее 92,0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не менее 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не менее 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29.</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pageBreakBefore/>
              <w:shd w:val="clear" w:color="auto" w:fill="FFFFFF" w:themeFill="background1"/>
              <w:jc w:val="center"/>
              <w:rPr>
                <w:kern w:val="2"/>
                <w:sz w:val="28"/>
                <w:szCs w:val="28"/>
              </w:rPr>
            </w:pPr>
            <w:r w:rsidRPr="009B6706">
              <w:rPr>
                <w:kern w:val="2"/>
                <w:sz w:val="28"/>
                <w:szCs w:val="28"/>
              </w:rPr>
              <w:lastRenderedPageBreak/>
              <w:t>30.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жалоб</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65</w:t>
            </w:r>
          </w:p>
        </w:tc>
      </w:tr>
      <w:tr w:rsidR="009B6706" w:rsidRPr="009B6706" w:rsidTr="009B6706">
        <w:tc>
          <w:tcPr>
            <w:tcW w:w="9763" w:type="dxa"/>
            <w:gridSpan w:val="6"/>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Критерии доступности медицинской помощи</w:t>
            </w:r>
          </w:p>
        </w:tc>
      </w:tr>
      <w:tr w:rsidR="009B6706" w:rsidRPr="009B6706" w:rsidTr="009B6706">
        <w:tc>
          <w:tcPr>
            <w:tcW w:w="82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врачами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33,1</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46,8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47,6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48,1</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врачами, оказывающими медицинскую помощь в амбулаторных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врачами, оказывающими медицинскую помощь в стационарных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r>
      <w:tr w:rsidR="009B6706" w:rsidRPr="009B6706" w:rsidTr="009B6706">
        <w:tc>
          <w:tcPr>
            <w:tcW w:w="82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средним медицинским персоналом</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78,2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79,3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80,2</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90,1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90,6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91,3</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51,4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51,8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52,4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средним медицинским персоналом, оказывающим медицинскую помощь в амбулаторных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41,1</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средним медицинским персоналом, оказывающим медицинскую помощь в стационарных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35,7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35,9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36,1</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расходов на оказание медицинской помощи в условиях дневных стационаров в общих </w:t>
            </w:r>
            <w:r w:rsidRPr="009B6706">
              <w:rPr>
                <w:kern w:val="2"/>
                <w:sz w:val="28"/>
                <w:szCs w:val="28"/>
              </w:rPr>
              <w:lastRenderedPageBreak/>
              <w:t>расходах на Территориальную программу государственных гарантий</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7,3</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34.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расходов </w:t>
            </w:r>
            <w:proofErr w:type="gramStart"/>
            <w:r w:rsidRPr="009B6706">
              <w:rPr>
                <w:kern w:val="2"/>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9B6706">
              <w:rPr>
                <w:kern w:val="2"/>
                <w:sz w:val="28"/>
                <w:szCs w:val="28"/>
              </w:rPr>
              <w:t xml:space="preserve"> государственных гарантий</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35.</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диспансеризацией взрослого населения, подлежащего диспансеризации</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36.1.</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 (сельское население)</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36.2.</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 (городское население)</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охвата профилактическими медицинскими осмотрами </w:t>
            </w:r>
            <w:r w:rsidRPr="009B6706">
              <w:rPr>
                <w:kern w:val="2"/>
                <w:sz w:val="28"/>
                <w:szCs w:val="28"/>
              </w:rPr>
              <w:lastRenderedPageBreak/>
              <w:t>детей, подлежащих профилактическим медицинским осмотрам</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52" w:lineRule="auto"/>
              <w:jc w:val="center"/>
              <w:rPr>
                <w:kern w:val="2"/>
                <w:sz w:val="28"/>
                <w:szCs w:val="28"/>
              </w:rPr>
            </w:pPr>
            <w:r w:rsidRPr="009B6706">
              <w:rPr>
                <w:kern w:val="2"/>
                <w:sz w:val="28"/>
                <w:szCs w:val="28"/>
              </w:rPr>
              <w:lastRenderedPageBreak/>
              <w:t>37.1.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 xml:space="preserve">Доля охвата профилактическими медицинскими осмотрами детей, подлежащих профилактическим медицинским осмотрам (сельское население)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37.2.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 xml:space="preserve">Доля охвата профилактическими медицинскими осмотрами детей, подлежащих профилактическим медицинским осмотрам (городское население)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38.</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Доля записей к врачу, совершенных гражданами без очного обращения в регистратуру медицинской организации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19,0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32,0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39.</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Число лиц, проживающих в сельской местности, которым оказана скорая медицинская помощь</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на 1000 человек сельского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lastRenderedPageBreak/>
              <w:t>41.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Число пациентов, получивших паллиативную медицинскую помощь по месту жительства, в том числе на дому</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человек</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10500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11000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11000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человек</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rPr>
                <w:kern w:val="2"/>
                <w:sz w:val="28"/>
                <w:szCs w:val="28"/>
              </w:rPr>
            </w:pPr>
            <w:r w:rsidRPr="009B6706">
              <w:rPr>
                <w:kern w:val="2"/>
                <w:sz w:val="28"/>
                <w:szCs w:val="28"/>
              </w:rPr>
              <w:t>Доля женщин, которым проведено экстракорпоральное оплодотворение в общем количестве женщин с бесплодием</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50,0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50,0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50,0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shd w:val="clear" w:color="auto" w:fill="FFFFFF" w:themeFill="background1"/>
              <w:jc w:val="center"/>
              <w:rPr>
                <w:kern w:val="2"/>
                <w:sz w:val="28"/>
                <w:szCs w:val="28"/>
              </w:rPr>
            </w:pPr>
            <w:r w:rsidRPr="009B6706">
              <w:rPr>
                <w:kern w:val="2"/>
                <w:sz w:val="28"/>
                <w:szCs w:val="28"/>
              </w:rPr>
              <w:lastRenderedPageBreak/>
              <w:t>46.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62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hd w:val="clear" w:color="auto" w:fill="FFFFFF" w:themeFill="background1"/>
              <w:jc w:val="center"/>
              <w:rPr>
                <w:kern w:val="2"/>
                <w:sz w:val="28"/>
                <w:szCs w:val="28"/>
                <w:vertAlign w:val="subscript"/>
              </w:rPr>
            </w:pPr>
            <w:r w:rsidRPr="009B6706">
              <w:rPr>
                <w:kern w:val="2"/>
                <w:sz w:val="28"/>
                <w:szCs w:val="28"/>
              </w:rPr>
              <w:t>К</w:t>
            </w:r>
            <w:r w:rsidRPr="009B6706">
              <w:rPr>
                <w:kern w:val="2"/>
                <w:sz w:val="28"/>
                <w:szCs w:val="28"/>
                <w:vertAlign w:val="subscript"/>
              </w:rPr>
              <w:t>п</w:t>
            </w:r>
            <w:r w:rsidRPr="009B6706">
              <w:rPr>
                <w:kern w:val="2"/>
                <w:sz w:val="28"/>
                <w:szCs w:val="28"/>
              </w:rPr>
              <w:t xml:space="preserve"> и К</w:t>
            </w:r>
            <w:r w:rsidRPr="009B6706">
              <w:rPr>
                <w:kern w:val="2"/>
                <w:sz w:val="28"/>
                <w:szCs w:val="28"/>
                <w:vertAlign w:val="subscript"/>
              </w:rPr>
              <w:t>с</w:t>
            </w:r>
          </w:p>
          <w:p w:rsidR="009B6706" w:rsidRPr="009B6706" w:rsidRDefault="009B6706" w:rsidP="009B6706">
            <w:pPr>
              <w:shd w:val="clear" w:color="auto" w:fill="FFFFFF" w:themeFill="background1"/>
              <w:jc w:val="center"/>
              <w:rPr>
                <w:kern w:val="2"/>
                <w:sz w:val="28"/>
                <w:szCs w:val="28"/>
                <w:vertAlign w:val="subscript"/>
              </w:rPr>
            </w:pPr>
          </w:p>
          <w:p w:rsidR="009B6706" w:rsidRPr="009B6706" w:rsidRDefault="009B6706" w:rsidP="009B6706">
            <w:pPr>
              <w:shd w:val="clear" w:color="auto" w:fill="FFFFFF" w:themeFill="background1"/>
              <w:jc w:val="center"/>
              <w:rPr>
                <w:kern w:val="2"/>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0,95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0,95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0,95</w:t>
            </w:r>
          </w:p>
        </w:tc>
      </w:tr>
    </w:tbl>
    <w:p w:rsidR="009B6706" w:rsidRPr="009B6706" w:rsidRDefault="009B6706" w:rsidP="009B6706">
      <w:pPr>
        <w:ind w:firstLine="709"/>
        <w:jc w:val="both"/>
        <w:rPr>
          <w:kern w:val="2"/>
          <w:sz w:val="28"/>
          <w:szCs w:val="28"/>
        </w:rPr>
      </w:pPr>
    </w:p>
    <w:p w:rsidR="009B6706" w:rsidRPr="009B6706" w:rsidRDefault="009B6706" w:rsidP="009B6706">
      <w:pPr>
        <w:ind w:firstLine="709"/>
        <w:jc w:val="both"/>
        <w:rPr>
          <w:kern w:val="2"/>
          <w:sz w:val="28"/>
          <w:szCs w:val="28"/>
        </w:rPr>
      </w:pPr>
      <w:r w:rsidRPr="009B6706">
        <w:rPr>
          <w:kern w:val="2"/>
          <w:sz w:val="28"/>
          <w:szCs w:val="28"/>
        </w:rPr>
        <w:t>Примечание.</w:t>
      </w:r>
    </w:p>
    <w:p w:rsidR="009B6706" w:rsidRPr="009B6706" w:rsidRDefault="009B6706" w:rsidP="009B6706">
      <w:pPr>
        <w:ind w:firstLine="709"/>
        <w:jc w:val="both"/>
        <w:rPr>
          <w:kern w:val="2"/>
          <w:sz w:val="28"/>
          <w:szCs w:val="28"/>
        </w:rPr>
      </w:pPr>
      <w:r w:rsidRPr="009B6706">
        <w:rPr>
          <w:kern w:val="2"/>
          <w:sz w:val="28"/>
          <w:szCs w:val="28"/>
        </w:rPr>
        <w:t>Используемые сокращения:</w:t>
      </w:r>
    </w:p>
    <w:p w:rsidR="009B6706" w:rsidRPr="009B6706" w:rsidRDefault="009B6706" w:rsidP="009B6706">
      <w:pPr>
        <w:ind w:firstLine="709"/>
        <w:jc w:val="both"/>
        <w:rPr>
          <w:kern w:val="2"/>
          <w:sz w:val="28"/>
          <w:szCs w:val="28"/>
        </w:rPr>
      </w:pPr>
      <w:r w:rsidRPr="009B6706">
        <w:rPr>
          <w:kern w:val="2"/>
          <w:sz w:val="28"/>
          <w:szCs w:val="28"/>
        </w:rPr>
        <w:t>ВИЧ – вирус иммунодефицита человека;</w:t>
      </w:r>
    </w:p>
    <w:p w:rsidR="009B6706" w:rsidRPr="009B6706" w:rsidRDefault="009B6706" w:rsidP="009B6706">
      <w:pPr>
        <w:ind w:firstLine="709"/>
        <w:jc w:val="both"/>
        <w:rPr>
          <w:kern w:val="2"/>
          <w:sz w:val="28"/>
          <w:szCs w:val="28"/>
          <w:lang w:eastAsia="en-US"/>
        </w:rPr>
      </w:pPr>
      <w:r w:rsidRPr="009B6706">
        <w:rPr>
          <w:kern w:val="2"/>
          <w:sz w:val="28"/>
          <w:szCs w:val="28"/>
          <w:lang w:eastAsia="en-US"/>
        </w:rPr>
        <w:t>К</w:t>
      </w:r>
      <w:r w:rsidRPr="009B6706">
        <w:rPr>
          <w:kern w:val="2"/>
          <w:sz w:val="28"/>
          <w:szCs w:val="28"/>
          <w:vertAlign w:val="subscript"/>
          <w:lang w:eastAsia="en-US"/>
        </w:rPr>
        <w:t>с</w:t>
      </w:r>
      <w:r w:rsidRPr="009B6706">
        <w:rPr>
          <w:kern w:val="2"/>
          <w:sz w:val="28"/>
          <w:szCs w:val="28"/>
          <w:lang w:eastAsia="en-US"/>
        </w:rPr>
        <w:t xml:space="preserve"> – коэффициент финансовых затрат стационара;</w:t>
      </w:r>
    </w:p>
    <w:p w:rsidR="009B6706" w:rsidRPr="009B6706" w:rsidRDefault="009B6706" w:rsidP="009B6706">
      <w:pPr>
        <w:ind w:firstLine="709"/>
        <w:jc w:val="both"/>
        <w:rPr>
          <w:kern w:val="2"/>
          <w:sz w:val="28"/>
          <w:szCs w:val="28"/>
          <w:lang w:eastAsia="en-US"/>
        </w:rPr>
      </w:pPr>
      <w:r w:rsidRPr="009B6706">
        <w:rPr>
          <w:kern w:val="2"/>
          <w:sz w:val="28"/>
          <w:szCs w:val="28"/>
          <w:lang w:eastAsia="en-US"/>
        </w:rPr>
        <w:t>К</w:t>
      </w:r>
      <w:r w:rsidRPr="009B6706">
        <w:rPr>
          <w:kern w:val="2"/>
          <w:sz w:val="28"/>
          <w:szCs w:val="28"/>
          <w:vertAlign w:val="subscript"/>
          <w:lang w:eastAsia="en-US"/>
        </w:rPr>
        <w:t xml:space="preserve">п – </w:t>
      </w:r>
      <w:r w:rsidRPr="009B6706">
        <w:rPr>
          <w:kern w:val="2"/>
          <w:sz w:val="28"/>
          <w:szCs w:val="28"/>
          <w:lang w:eastAsia="en-US"/>
        </w:rPr>
        <w:t>коэффициент финансовых затрат поликлиники;</w:t>
      </w:r>
    </w:p>
    <w:p w:rsidR="009B6706" w:rsidRPr="009B6706" w:rsidRDefault="009B6706" w:rsidP="009B6706">
      <w:pPr>
        <w:ind w:firstLine="709"/>
        <w:jc w:val="both"/>
        <w:rPr>
          <w:kern w:val="2"/>
          <w:sz w:val="28"/>
          <w:szCs w:val="28"/>
          <w:lang w:eastAsia="en-US"/>
        </w:rPr>
      </w:pPr>
      <w:r w:rsidRPr="009B6706">
        <w:rPr>
          <w:kern w:val="2"/>
          <w:sz w:val="28"/>
          <w:szCs w:val="28"/>
          <w:lang w:eastAsia="en-US"/>
        </w:rPr>
        <w:t>Минздравсоцразвития России – Министерство здравоохранения и социального развития Российской Федерации;</w:t>
      </w:r>
    </w:p>
    <w:p w:rsidR="009B6706" w:rsidRPr="009B6706" w:rsidRDefault="009B6706" w:rsidP="009B6706">
      <w:pPr>
        <w:ind w:firstLine="709"/>
        <w:jc w:val="both"/>
        <w:rPr>
          <w:kern w:val="2"/>
          <w:sz w:val="28"/>
          <w:szCs w:val="28"/>
          <w:lang w:eastAsia="en-US"/>
        </w:rPr>
      </w:pPr>
      <w:r w:rsidRPr="009B6706">
        <w:rPr>
          <w:kern w:val="2"/>
          <w:sz w:val="28"/>
          <w:szCs w:val="28"/>
          <w:lang w:eastAsia="en-US"/>
        </w:rPr>
        <w:t>ТПГГ – Территориальная программа государственных гарантий;</w:t>
      </w:r>
    </w:p>
    <w:p w:rsidR="009B6706" w:rsidRPr="009B6706" w:rsidRDefault="009B6706" w:rsidP="009B6706">
      <w:pPr>
        <w:ind w:firstLine="709"/>
        <w:jc w:val="both"/>
        <w:rPr>
          <w:kern w:val="2"/>
          <w:sz w:val="28"/>
          <w:szCs w:val="28"/>
          <w:lang w:eastAsia="en-US"/>
        </w:rPr>
      </w:pPr>
      <w:r w:rsidRPr="009B6706">
        <w:rPr>
          <w:kern w:val="2"/>
          <w:sz w:val="28"/>
          <w:szCs w:val="28"/>
          <w:lang w:eastAsia="en-US"/>
        </w:rPr>
        <w:t>ОМС – обязательное медицинское страхование;</w:t>
      </w:r>
    </w:p>
    <w:p w:rsidR="009B6706" w:rsidRPr="009B6706" w:rsidRDefault="009B6706" w:rsidP="009B6706">
      <w:pPr>
        <w:ind w:firstLine="709"/>
        <w:jc w:val="both"/>
        <w:rPr>
          <w:kern w:val="2"/>
          <w:sz w:val="28"/>
          <w:szCs w:val="28"/>
        </w:rPr>
      </w:pPr>
      <w:r w:rsidRPr="009B6706">
        <w:rPr>
          <w:kern w:val="2"/>
          <w:sz w:val="28"/>
          <w:szCs w:val="28"/>
          <w:lang w:eastAsia="en-US"/>
        </w:rPr>
        <w:t>СПИД – синдром приобретенного иммунодефицита.</w:t>
      </w:r>
    </w:p>
    <w:p w:rsidR="009B6706" w:rsidRPr="009B6706" w:rsidRDefault="009B6706" w:rsidP="009B6706">
      <w:pPr>
        <w:rPr>
          <w:kern w:val="2"/>
          <w:sz w:val="28"/>
          <w:szCs w:val="28"/>
        </w:rPr>
      </w:pPr>
    </w:p>
    <w:p w:rsidR="009B6706" w:rsidRPr="009B6706" w:rsidRDefault="009B6706" w:rsidP="009B6706">
      <w:pPr>
        <w:rPr>
          <w:kern w:val="2"/>
          <w:sz w:val="28"/>
          <w:szCs w:val="28"/>
        </w:rPr>
      </w:pPr>
    </w:p>
    <w:p w:rsidR="009B6706" w:rsidRPr="009B6706" w:rsidRDefault="009B6706" w:rsidP="009B6706">
      <w:pPr>
        <w:rPr>
          <w:kern w:val="2"/>
          <w:sz w:val="28"/>
          <w:szCs w:val="28"/>
        </w:rPr>
      </w:pPr>
    </w:p>
    <w:p w:rsidR="009B6706" w:rsidRPr="009B6706" w:rsidRDefault="009B6706" w:rsidP="009B6706">
      <w:pPr>
        <w:ind w:right="5551"/>
        <w:jc w:val="center"/>
        <w:rPr>
          <w:sz w:val="28"/>
          <w:szCs w:val="28"/>
        </w:rPr>
      </w:pPr>
      <w:r w:rsidRPr="009B6706">
        <w:rPr>
          <w:sz w:val="28"/>
          <w:szCs w:val="28"/>
        </w:rPr>
        <w:t>Начальник управления</w:t>
      </w:r>
    </w:p>
    <w:p w:rsidR="009B6706" w:rsidRPr="009B6706" w:rsidRDefault="009B6706" w:rsidP="009B6706">
      <w:pPr>
        <w:ind w:right="5551"/>
        <w:jc w:val="center"/>
        <w:rPr>
          <w:sz w:val="28"/>
          <w:szCs w:val="28"/>
        </w:rPr>
      </w:pPr>
      <w:r w:rsidRPr="009B6706">
        <w:rPr>
          <w:sz w:val="28"/>
          <w:szCs w:val="28"/>
        </w:rPr>
        <w:t>документационного обеспечения</w:t>
      </w:r>
    </w:p>
    <w:p w:rsidR="009B6706" w:rsidRPr="009B6706" w:rsidRDefault="009B6706" w:rsidP="009B6706">
      <w:pPr>
        <w:rPr>
          <w:sz w:val="28"/>
        </w:rPr>
      </w:pPr>
      <w:r w:rsidRPr="009B6706">
        <w:rPr>
          <w:sz w:val="28"/>
        </w:rPr>
        <w:t>Правительства Ростовской области                                              Т.А. Родионченко</w:t>
      </w:r>
    </w:p>
    <w:p w:rsidR="009B6706" w:rsidRPr="009B6706" w:rsidRDefault="009B6706" w:rsidP="009B6706">
      <w:pPr>
        <w:jc w:val="center"/>
        <w:rPr>
          <w:rFonts w:eastAsia="Calibri"/>
          <w:kern w:val="2"/>
          <w:sz w:val="28"/>
          <w:szCs w:val="28"/>
        </w:rPr>
      </w:pPr>
    </w:p>
    <w:p w:rsidR="009B6706" w:rsidRPr="009B6706" w:rsidRDefault="009B6706" w:rsidP="009B6706">
      <w:pPr>
        <w:pageBreakBefore/>
        <w:autoSpaceDE w:val="0"/>
        <w:autoSpaceDN w:val="0"/>
        <w:ind w:left="5670"/>
        <w:jc w:val="center"/>
        <w:rPr>
          <w:rFonts w:eastAsia="Calibri"/>
          <w:kern w:val="2"/>
          <w:sz w:val="28"/>
          <w:szCs w:val="28"/>
        </w:rPr>
      </w:pPr>
      <w:r w:rsidRPr="009B6706">
        <w:rPr>
          <w:rFonts w:eastAsia="Calibri"/>
          <w:kern w:val="2"/>
          <w:sz w:val="28"/>
          <w:szCs w:val="28"/>
        </w:rPr>
        <w:lastRenderedPageBreak/>
        <w:t>Приложение № 1</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к Территориальной программе</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государственных гарантий </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бесплатного оказания гражданам</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медицинской помощи </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в Ростовской области </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на 2020 год и </w:t>
      </w:r>
      <w:proofErr w:type="gramStart"/>
      <w:r w:rsidRPr="009B6706">
        <w:rPr>
          <w:rFonts w:eastAsia="Calibri"/>
          <w:kern w:val="2"/>
          <w:sz w:val="28"/>
          <w:szCs w:val="28"/>
        </w:rPr>
        <w:t>на</w:t>
      </w:r>
      <w:proofErr w:type="gramEnd"/>
      <w:r w:rsidRPr="009B6706">
        <w:rPr>
          <w:rFonts w:eastAsia="Calibri"/>
          <w:kern w:val="2"/>
          <w:sz w:val="28"/>
          <w:szCs w:val="28"/>
        </w:rPr>
        <w:t xml:space="preserve"> плановый</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период 2021 и 2022 годов</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ПЕРЕЧЕНЬ</w:t>
      </w:r>
    </w:p>
    <w:p w:rsidR="009B6706" w:rsidRPr="009B6706" w:rsidRDefault="009B6706" w:rsidP="009B6706">
      <w:pPr>
        <w:autoSpaceDE w:val="0"/>
        <w:autoSpaceDN w:val="0"/>
        <w:jc w:val="center"/>
        <w:rPr>
          <w:kern w:val="2"/>
          <w:sz w:val="28"/>
          <w:szCs w:val="28"/>
        </w:rPr>
      </w:pPr>
      <w:r w:rsidRPr="009B6706">
        <w:rPr>
          <w:kern w:val="2"/>
          <w:sz w:val="28"/>
          <w:szCs w:val="28"/>
        </w:rPr>
        <w:t xml:space="preserve">лекарственных препаратов, медицинских изделий </w:t>
      </w:r>
    </w:p>
    <w:p w:rsidR="009B6706" w:rsidRPr="009B6706" w:rsidRDefault="009B6706" w:rsidP="009B6706">
      <w:pPr>
        <w:autoSpaceDE w:val="0"/>
        <w:autoSpaceDN w:val="0"/>
        <w:jc w:val="center"/>
        <w:rPr>
          <w:kern w:val="2"/>
          <w:sz w:val="28"/>
          <w:szCs w:val="28"/>
        </w:rPr>
      </w:pPr>
      <w:r w:rsidRPr="009B6706">
        <w:rPr>
          <w:kern w:val="2"/>
          <w:sz w:val="28"/>
          <w:szCs w:val="28"/>
        </w:rPr>
        <w:t xml:space="preserve">и специализированных продуктов лечебного питания, </w:t>
      </w:r>
    </w:p>
    <w:p w:rsidR="009B6706" w:rsidRPr="009B6706" w:rsidRDefault="009B6706" w:rsidP="009B6706">
      <w:pPr>
        <w:autoSpaceDE w:val="0"/>
        <w:autoSpaceDN w:val="0"/>
        <w:jc w:val="center"/>
        <w:rPr>
          <w:kern w:val="2"/>
          <w:sz w:val="28"/>
          <w:szCs w:val="28"/>
        </w:rPr>
      </w:pPr>
      <w:r w:rsidRPr="009B6706">
        <w:rPr>
          <w:kern w:val="2"/>
          <w:sz w:val="28"/>
          <w:szCs w:val="28"/>
        </w:rPr>
        <w:t xml:space="preserve">отпускаемых населению в соответствии с перечнем групп </w:t>
      </w:r>
    </w:p>
    <w:p w:rsidR="009B6706" w:rsidRPr="009B6706" w:rsidRDefault="009B6706" w:rsidP="009B6706">
      <w:pPr>
        <w:autoSpaceDE w:val="0"/>
        <w:autoSpaceDN w:val="0"/>
        <w:jc w:val="center"/>
        <w:rPr>
          <w:kern w:val="2"/>
          <w:sz w:val="28"/>
          <w:szCs w:val="28"/>
        </w:rPr>
      </w:pPr>
      <w:r w:rsidRPr="009B6706">
        <w:rPr>
          <w:kern w:val="2"/>
          <w:sz w:val="28"/>
          <w:szCs w:val="28"/>
        </w:rPr>
        <w:t xml:space="preserve">населения и категорий заболеваний, при амбулаторном лечении </w:t>
      </w:r>
    </w:p>
    <w:p w:rsidR="009B6706" w:rsidRPr="009B6706" w:rsidRDefault="009B6706" w:rsidP="009B6706">
      <w:pPr>
        <w:autoSpaceDE w:val="0"/>
        <w:autoSpaceDN w:val="0"/>
        <w:jc w:val="center"/>
        <w:rPr>
          <w:kern w:val="2"/>
          <w:sz w:val="28"/>
          <w:szCs w:val="28"/>
        </w:rPr>
      </w:pPr>
      <w:r w:rsidRPr="009B6706">
        <w:rPr>
          <w:kern w:val="2"/>
          <w:sz w:val="28"/>
          <w:szCs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9B6706" w:rsidRPr="009B6706" w:rsidRDefault="009B6706" w:rsidP="009B6706">
      <w:pPr>
        <w:autoSpaceDE w:val="0"/>
        <w:autoSpaceDN w:val="0"/>
        <w:jc w:val="center"/>
        <w:rPr>
          <w:kern w:val="2"/>
          <w:sz w:val="28"/>
          <w:szCs w:val="28"/>
        </w:rPr>
      </w:pPr>
      <w:r w:rsidRPr="009B6706">
        <w:rPr>
          <w:kern w:val="2"/>
          <w:sz w:val="28"/>
          <w:szCs w:val="28"/>
        </w:rPr>
        <w:t xml:space="preserve">с перечнем групп населения, при амбулаторном лечении которых </w:t>
      </w:r>
    </w:p>
    <w:p w:rsidR="009B6706" w:rsidRPr="009B6706" w:rsidRDefault="009B6706" w:rsidP="009B6706">
      <w:pPr>
        <w:autoSpaceDE w:val="0"/>
        <w:autoSpaceDN w:val="0"/>
        <w:jc w:val="center"/>
        <w:rPr>
          <w:kern w:val="2"/>
          <w:sz w:val="28"/>
          <w:szCs w:val="28"/>
        </w:rPr>
      </w:pPr>
      <w:r w:rsidRPr="009B6706">
        <w:rPr>
          <w:kern w:val="2"/>
          <w:sz w:val="28"/>
          <w:szCs w:val="28"/>
        </w:rPr>
        <w:t xml:space="preserve">лекарственные средства и изделия медицинского назначения </w:t>
      </w:r>
    </w:p>
    <w:p w:rsidR="009B6706" w:rsidRPr="009B6706" w:rsidRDefault="009B6706" w:rsidP="009B6706">
      <w:pPr>
        <w:autoSpaceDE w:val="0"/>
        <w:autoSpaceDN w:val="0"/>
        <w:jc w:val="center"/>
        <w:rPr>
          <w:kern w:val="2"/>
          <w:sz w:val="28"/>
          <w:szCs w:val="28"/>
        </w:rPr>
      </w:pPr>
      <w:r w:rsidRPr="009B6706">
        <w:rPr>
          <w:kern w:val="2"/>
          <w:sz w:val="28"/>
          <w:szCs w:val="28"/>
        </w:rPr>
        <w:t>отпускаются по рецептам врачей с 50-процентной скидкой</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Лекарственные препараты</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47"/>
        <w:gridCol w:w="3233"/>
        <w:gridCol w:w="2586"/>
        <w:gridCol w:w="2897"/>
      </w:tblGrid>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Код АТХ</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Анатомо-терапевтическо-химическая классификация (АТХ)</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Лекарственный препарат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Лекарственная форма</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47"/>
        <w:gridCol w:w="3233"/>
        <w:gridCol w:w="2586"/>
        <w:gridCol w:w="2897"/>
      </w:tblGrid>
      <w:tr w:rsidR="009B6706" w:rsidRPr="009B6706" w:rsidTr="009B6706">
        <w:trPr>
          <w:tblHeader/>
        </w:trPr>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пищеварительный тракт и обмен веществ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связанных с нарушением кислотности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язвенной болезни желудка и двенадцатиперстной кишки и гастроэзофагеальной рефлюксной болезни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блокаторы H2-гистаминовых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ранитидин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фамотидин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протонного насоса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омепразол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эзомепразол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висмута трикалия дицитрат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функциональных нарушений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для лечения функциональных </w:t>
            </w:r>
            <w:r w:rsidRPr="009B6706">
              <w:rPr>
                <w:kern w:val="2"/>
                <w:sz w:val="28"/>
                <w:szCs w:val="28"/>
              </w:rPr>
              <w:lastRenderedPageBreak/>
              <w:t>нарушений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синтетические антихолинергические средства, эфиры с третичной аминогруппой</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мебеверин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платифиллин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папаверин и его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дротаверин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белладонны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алкалоиды белладонны, третичные амины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атропин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стимуляторы моторики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стимуляторы моторики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метоклопрамид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противорвотные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противорвотные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блокаторы серотониновых 5HT3-рецепторов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ондансетрон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 xml:space="preserve">таблетки </w:t>
            </w:r>
            <w:r w:rsidRPr="009B6706">
              <w:rPr>
                <w:kern w:val="2"/>
                <w:sz w:val="28"/>
                <w:szCs w:val="28"/>
              </w:rPr>
              <w:lastRenderedPageBreak/>
              <w:t>лиофилизированные;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печени и желчевыводящих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желчевыводящих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желчных кислот</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урсодезоксихолевая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печени, липотропные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печени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фосфолипиды + глицирризиновая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слабительные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слабительные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контактные слабительные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бисакодил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сахарной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сеннозиды A и B</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осмотические слабительные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лактулоза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макрогол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порошок для приготовления </w:t>
            </w:r>
            <w:r w:rsidRPr="009B6706">
              <w:rPr>
                <w:kern w:val="2"/>
                <w:sz w:val="28"/>
                <w:szCs w:val="28"/>
              </w:rPr>
              <w:lastRenderedPageBreak/>
              <w:t>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противодиарейные, кишечные противовоспалительные и 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адсорбирующие кишечные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другие адсорбирующие кишечные препараты </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смектит диоктаэдрический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снижающие моторику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снижающие моторику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лоперамид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p w:rsidR="009B6706" w:rsidRPr="009B6706" w:rsidRDefault="009B6706" w:rsidP="009B6706">
            <w:pPr>
              <w:autoSpaceDE w:val="0"/>
              <w:autoSpaceDN w:val="0"/>
              <w:rPr>
                <w:kern w:val="2"/>
                <w:sz w:val="28"/>
                <w:szCs w:val="28"/>
              </w:rPr>
            </w:pPr>
            <w:r w:rsidRPr="009B6706">
              <w:rPr>
                <w:kern w:val="2"/>
                <w:sz w:val="28"/>
                <w:szCs w:val="28"/>
              </w:rPr>
              <w:t>таблетки-лиофилизат</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кишечные противовоспалительные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A07EC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аминосалициловая кислота и аналогичные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месалазин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суспензия ректальная;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пролонгированного </w:t>
            </w:r>
            <w:r w:rsidRPr="009B6706">
              <w:rPr>
                <w:kern w:val="2"/>
                <w:sz w:val="28"/>
                <w:szCs w:val="28"/>
              </w:rPr>
              <w:lastRenderedPageBreak/>
              <w:t>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сульфасалазин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противодиарейные микроорганизмы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противодиарейные микроорганизмы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бифидобактерии бифидум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приема внутрь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приема внутрь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порошок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приема внутрь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 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A09</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способствующие пищеварению, включая </w:t>
            </w:r>
            <w:r w:rsidRPr="009B6706">
              <w:rPr>
                <w:kern w:val="2"/>
                <w:sz w:val="28"/>
                <w:szCs w:val="28"/>
              </w:rPr>
              <w:lastRenderedPageBreak/>
              <w:t>ферментные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A09A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способствующие пищеварению, включая ферментные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A09AA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ферментные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панкреатин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кишечнорастворимые; капсулы;</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сахарного диабета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короткого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аспарт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и внутривенного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глулизин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лизпро</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внутривенного и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растворимый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средней продолжительности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инсулин-изофан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A10AD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аспарт двухфазный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деглудек + инсулин аспарт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двухфазный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лизпро двухфазный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длительного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гларгин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гларгин+ликсисена-тид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деглудек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детемир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гипогликемические препараты, кроме инсулинов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бигуаниды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метформин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A10BB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сульфонилмочевины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глибенкламид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гликлазид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дипептидил-пептидазы-4 (ДПП-4)</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алоглиптин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вилдаглиптин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гозоглиптин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линаглиптин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саксаглиптин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ситаглиптин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A10BJ</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глюкагоноподобного пептида-1</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ликсисенатид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A10BК</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натрийзависимого переносчика глюкозы 2 типа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дапаглифлозин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эмпаглифлозин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гипогликемические препараты, кроме инсулинов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репаглинид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витамины A и D, включая их комбинации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A11CА</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A</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ретинол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капли для приема внутрь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(масляный);</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и наружного применения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D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альфакальцидол</w:t>
            </w: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кальцитриол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колекальциферол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lastRenderedPageBreak/>
              <w:t>раствор для приема внутрь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rPr>
              <w:lastRenderedPageBreak/>
              <w:t>А11</w:t>
            </w:r>
            <w:r w:rsidRPr="009B6706">
              <w:rPr>
                <w:kern w:val="2"/>
                <w:sz w:val="28"/>
                <w:szCs w:val="28"/>
                <w:lang w:val="en-US"/>
              </w:rPr>
              <w:t>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В</w:t>
            </w:r>
            <w:proofErr w:type="gramStart"/>
            <w:r w:rsidRPr="009B6706">
              <w:rPr>
                <w:kern w:val="2"/>
                <w:sz w:val="28"/>
                <w:szCs w:val="28"/>
              </w:rPr>
              <w:t>1</w:t>
            </w:r>
            <w:proofErr w:type="gramEnd"/>
            <w:r w:rsidRPr="009B6706">
              <w:rPr>
                <w:kern w:val="2"/>
                <w:sz w:val="28"/>
                <w:szCs w:val="28"/>
              </w:rPr>
              <w:t xml:space="preserve"> и его комбинации с витаминами В6 и В12</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B</w:t>
            </w:r>
            <w:r w:rsidRPr="009B6706">
              <w:rPr>
                <w:kern w:val="2"/>
                <w:sz w:val="28"/>
                <w:szCs w:val="28"/>
                <w:vertAlign w:val="subscript"/>
              </w:rPr>
              <w:t>1</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внутримышечного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аскорбиновая кислота (витамин C), включая комбинации с другими средствами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A11GA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аскорбиновая кислота (витамин C)</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аскорбиновая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витаминные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A11HA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витаминные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минеральные добавки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кальция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кальция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кальция глюконат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минеральные добавки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A12CX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другие минеральные </w:t>
            </w:r>
            <w:r w:rsidRPr="009B6706">
              <w:rPr>
                <w:kern w:val="2"/>
                <w:sz w:val="28"/>
                <w:szCs w:val="28"/>
              </w:rPr>
              <w:lastRenderedPageBreak/>
              <w:t>вещества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 xml:space="preserve">калия и магния </w:t>
            </w:r>
            <w:r w:rsidRPr="009B6706">
              <w:rPr>
                <w:kern w:val="2"/>
                <w:sz w:val="28"/>
                <w:szCs w:val="28"/>
              </w:rPr>
              <w:lastRenderedPageBreak/>
              <w:t>аспарагинат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таблетки;</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А14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анаболические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А14А</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анаболические стероиды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A14AB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эстрена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нандролон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внутримышечного введения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аминокислоты и их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адеметионин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миглустат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нитизинон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сапроптерин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тиоктовая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кровь и система кроветворения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антитромботические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антитромботические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витамина K</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варфарин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группа гепарина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парнапарин натрия</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антиагреганты, кроме гепарина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клопидогрел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тикагрелор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прямые ингибиторы тромбина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дабигатрана этексилат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прямые ингибиторы фактора Xa</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апиксабан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ривароксабан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гемостатические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антифибринолитические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транексамовая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w:t>
            </w:r>
            <w:proofErr w:type="gramStart"/>
            <w:r w:rsidRPr="009B6706">
              <w:rPr>
                <w:kern w:val="2"/>
                <w:sz w:val="28"/>
                <w:szCs w:val="28"/>
              </w:rPr>
              <w:t xml:space="preserve"> К</w:t>
            </w:r>
            <w:proofErr w:type="gramEnd"/>
            <w:r w:rsidRPr="009B6706">
              <w:rPr>
                <w:kern w:val="2"/>
                <w:sz w:val="28"/>
                <w:szCs w:val="28"/>
              </w:rPr>
              <w:t xml:space="preserve"> и другие гемостатики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K</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менадиона натрия бисульфит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раствор для внутримышечного </w:t>
            </w:r>
            <w:r w:rsidRPr="009B6706">
              <w:rPr>
                <w:kern w:val="2"/>
                <w:sz w:val="28"/>
                <w:szCs w:val="28"/>
              </w:rPr>
              <w:lastRenderedPageBreak/>
              <w:t>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B02BX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системные гемостатики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элтромбопаг</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этамзилат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антианемические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железа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пероральные препараты трехвалентного железа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железа (III) гидроксид полимальтозат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B12 и фолиевая кислота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B</w:t>
            </w:r>
            <w:r w:rsidRPr="009B6706">
              <w:rPr>
                <w:kern w:val="2"/>
                <w:sz w:val="28"/>
                <w:szCs w:val="28"/>
                <w:vertAlign w:val="subscript"/>
              </w:rPr>
              <w:t>12</w:t>
            </w:r>
            <w:r w:rsidRPr="009B6706">
              <w:rPr>
                <w:kern w:val="2"/>
                <w:sz w:val="28"/>
                <w:szCs w:val="28"/>
              </w:rPr>
              <w:t xml:space="preserve"> (цианокобаламин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цианокобаламин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фолиевая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фолиевая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кровезаменители и перфузионные растворы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растворы, влияющие на водно-электролитный баланс</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декстроза + калия хлорид + натрия хлорид + натрия цитрат</w:t>
            </w: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растворы с осмодиуретическим действием</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маннитол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В05Х</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добавки к растворам для внутривенного введения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B05XA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растворы электролитов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натрия хлорид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p w:rsidR="009B6706" w:rsidRPr="009B6706" w:rsidRDefault="009B6706" w:rsidP="009B6706">
            <w:pPr>
              <w:autoSpaceDE w:val="0"/>
              <w:autoSpaceDN w:val="0"/>
              <w:rPr>
                <w:kern w:val="2"/>
                <w:sz w:val="28"/>
                <w:szCs w:val="28"/>
              </w:rPr>
            </w:pPr>
            <w:r w:rsidRPr="009B6706">
              <w:rPr>
                <w:kern w:val="2"/>
                <w:sz w:val="28"/>
                <w:szCs w:val="28"/>
              </w:rPr>
              <w:lastRenderedPageBreak/>
              <w:t>растворитель для приготовления лекарственных форм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proofErr w:type="gramStart"/>
            <w:r w:rsidRPr="009B6706">
              <w:rPr>
                <w:kern w:val="2"/>
                <w:sz w:val="28"/>
                <w:szCs w:val="28"/>
              </w:rPr>
              <w:t>сердечно-сосудистая</w:t>
            </w:r>
            <w:proofErr w:type="gramEnd"/>
            <w:r w:rsidRPr="009B6706">
              <w:rPr>
                <w:kern w:val="2"/>
                <w:sz w:val="28"/>
                <w:szCs w:val="28"/>
              </w:rPr>
              <w:t xml:space="preserve">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сердечные гликозиды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гликозиды наперстянки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дигоксин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классы I и III</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IA</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прокаинамид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IB</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лидокаин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спрей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 xml:space="preserve">спрей для местного и наружного применения </w:t>
            </w:r>
            <w:proofErr w:type="gramStart"/>
            <w:r w:rsidRPr="009B6706">
              <w:rPr>
                <w:kern w:val="2"/>
                <w:sz w:val="28"/>
                <w:szCs w:val="28"/>
              </w:rPr>
              <w:t>дозированный</w:t>
            </w:r>
            <w:proofErr w:type="gramEnd"/>
            <w:r w:rsidRPr="009B6706">
              <w:rPr>
                <w:kern w:val="2"/>
                <w:sz w:val="28"/>
                <w:szCs w:val="28"/>
              </w:rPr>
              <w:t>;</w:t>
            </w:r>
          </w:p>
          <w:p w:rsidR="009B6706" w:rsidRPr="009B6706" w:rsidRDefault="009B6706" w:rsidP="009B6706">
            <w:pPr>
              <w:autoSpaceDE w:val="0"/>
              <w:autoSpaceDN w:val="0"/>
              <w:rPr>
                <w:kern w:val="2"/>
                <w:sz w:val="28"/>
                <w:szCs w:val="28"/>
              </w:rPr>
            </w:pPr>
            <w:r w:rsidRPr="009B6706">
              <w:rPr>
                <w:kern w:val="2"/>
                <w:sz w:val="28"/>
                <w:szCs w:val="28"/>
              </w:rPr>
              <w:t xml:space="preserve">спрей для местного применения </w:t>
            </w:r>
            <w:proofErr w:type="gramStart"/>
            <w:r w:rsidRPr="009B6706">
              <w:rPr>
                <w:kern w:val="2"/>
                <w:sz w:val="28"/>
                <w:szCs w:val="28"/>
              </w:rPr>
              <w:t>дозированный</w:t>
            </w:r>
            <w:proofErr w:type="gramEnd"/>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IC</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пропафенон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амиодарон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антиаритмические препараты, классы I и III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лаппаконитина гидробромид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адренергические и </w:t>
            </w:r>
            <w:r w:rsidRPr="009B6706">
              <w:rPr>
                <w:kern w:val="2"/>
                <w:sz w:val="28"/>
                <w:szCs w:val="28"/>
              </w:rPr>
              <w:lastRenderedPageBreak/>
              <w:t>дофаминергические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фенилэфрин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C01D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вазодилататоры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органические нитраты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изосорбида динитрат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спрей дозированный;</w:t>
            </w:r>
          </w:p>
          <w:p w:rsidR="009B6706" w:rsidRPr="009B6706" w:rsidRDefault="009B6706" w:rsidP="009B6706">
            <w:pPr>
              <w:autoSpaceDE w:val="0"/>
              <w:autoSpaceDN w:val="0"/>
              <w:rPr>
                <w:kern w:val="2"/>
                <w:sz w:val="28"/>
                <w:szCs w:val="28"/>
              </w:rPr>
            </w:pPr>
            <w:r w:rsidRPr="009B6706">
              <w:rPr>
                <w:kern w:val="2"/>
                <w:sz w:val="28"/>
                <w:szCs w:val="28"/>
              </w:rPr>
              <w:t>спрей подъязычный дозированный;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изосорбида мононитрат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ретард;</w:t>
            </w:r>
          </w:p>
          <w:p w:rsidR="009B6706" w:rsidRPr="009B6706" w:rsidRDefault="009B6706" w:rsidP="009B6706">
            <w:pPr>
              <w:autoSpaceDE w:val="0"/>
              <w:autoSpaceDN w:val="0"/>
              <w:rPr>
                <w:kern w:val="2"/>
                <w:sz w:val="28"/>
                <w:szCs w:val="28"/>
              </w:rPr>
            </w:pPr>
            <w:r w:rsidRPr="009B6706">
              <w:rPr>
                <w:kern w:val="2"/>
                <w:sz w:val="28"/>
                <w:szCs w:val="28"/>
              </w:rPr>
              <w:t>капсулы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 xml:space="preserve">таблетки пролонгированного действия, покрытые пленочной оболочкой; </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нитроглицерин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подъязычные;</w:t>
            </w:r>
          </w:p>
          <w:p w:rsidR="009B6706" w:rsidRPr="009B6706" w:rsidRDefault="009B6706" w:rsidP="009B6706">
            <w:pPr>
              <w:autoSpaceDE w:val="0"/>
              <w:autoSpaceDN w:val="0"/>
              <w:rPr>
                <w:kern w:val="2"/>
                <w:sz w:val="28"/>
                <w:szCs w:val="28"/>
              </w:rPr>
            </w:pPr>
            <w:r w:rsidRPr="009B6706">
              <w:rPr>
                <w:kern w:val="2"/>
                <w:sz w:val="28"/>
                <w:szCs w:val="28"/>
              </w:rPr>
              <w:t>пленки для наклеивания на десну;</w:t>
            </w:r>
          </w:p>
          <w:p w:rsidR="009B6706" w:rsidRPr="009B6706" w:rsidRDefault="009B6706" w:rsidP="009B6706">
            <w:pPr>
              <w:autoSpaceDE w:val="0"/>
              <w:autoSpaceDN w:val="0"/>
              <w:rPr>
                <w:kern w:val="2"/>
                <w:sz w:val="28"/>
                <w:szCs w:val="28"/>
              </w:rPr>
            </w:pPr>
            <w:r w:rsidRPr="009B6706">
              <w:rPr>
                <w:kern w:val="2"/>
                <w:sz w:val="28"/>
                <w:szCs w:val="28"/>
              </w:rPr>
              <w:t>спрей подъязычный дозированный;</w:t>
            </w:r>
          </w:p>
          <w:p w:rsidR="009B6706" w:rsidRPr="009B6706" w:rsidRDefault="009B6706" w:rsidP="009B6706">
            <w:pPr>
              <w:autoSpaceDE w:val="0"/>
              <w:autoSpaceDN w:val="0"/>
              <w:rPr>
                <w:kern w:val="2"/>
                <w:sz w:val="28"/>
                <w:szCs w:val="28"/>
              </w:rPr>
            </w:pPr>
            <w:r w:rsidRPr="009B6706">
              <w:rPr>
                <w:kern w:val="2"/>
                <w:sz w:val="28"/>
                <w:szCs w:val="28"/>
              </w:rPr>
              <w:t>таблетки подъязычные;</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сублингвальные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C01E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C01EB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ивабрадин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мельдоний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антигипертензивные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антиадренергические средства центрального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метилдопа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метилдопа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агонисты имидазолиновых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клонидин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моксонидин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антиадренергические средства периферического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альфа-адреноблокаторы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доксазозин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урапидил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C02K</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другие </w:t>
            </w:r>
            <w:r w:rsidRPr="009B6706">
              <w:rPr>
                <w:kern w:val="2"/>
                <w:sz w:val="28"/>
                <w:szCs w:val="28"/>
              </w:rPr>
              <w:lastRenderedPageBreak/>
              <w:t>антигипертензивные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C02KX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антигипертензивные средства для лечения легочной артериальной гипертензии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амбризентан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бозентан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мацитентан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риоцигуат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тиазидные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тиазиды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гидрохлоротиазид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тиазидоподобные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сульфонамиды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индапамид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контролируемым высвобождением, покрытые пленочной </w:t>
            </w:r>
            <w:r w:rsidRPr="009B6706">
              <w:rPr>
                <w:kern w:val="2"/>
                <w:sz w:val="28"/>
                <w:szCs w:val="28"/>
              </w:rPr>
              <w:lastRenderedPageBreak/>
              <w:t>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C03C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«петлевые»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сульфонамиды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фуросемид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калийсберегающие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альдостерона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спиронолактон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неселективные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пропранолол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соталол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селективные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атенолол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бисопролол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метопролол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пролонгированного действия, покрытые </w:t>
            </w:r>
            <w:r w:rsidRPr="009B6706">
              <w:rPr>
                <w:kern w:val="2"/>
                <w:sz w:val="28"/>
                <w:szCs w:val="28"/>
              </w:rPr>
              <w:lastRenderedPageBreak/>
              <w:t>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C07AG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альф</w:t>
            </w:r>
            <w:proofErr w:type="gramStart"/>
            <w:r w:rsidRPr="009B6706">
              <w:rPr>
                <w:kern w:val="2"/>
                <w:sz w:val="28"/>
                <w:szCs w:val="28"/>
              </w:rPr>
              <w:t>а-</w:t>
            </w:r>
            <w:proofErr w:type="gramEnd"/>
            <w:r w:rsidRPr="009B6706">
              <w:rPr>
                <w:kern w:val="2"/>
                <w:sz w:val="28"/>
                <w:szCs w:val="28"/>
              </w:rPr>
              <w:t xml:space="preserve"> и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карведилол</w:t>
            </w: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блокаторы кальциевых каналов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proofErr w:type="gramStart"/>
            <w:r w:rsidRPr="009B6706">
              <w:rPr>
                <w:kern w:val="2"/>
                <w:sz w:val="28"/>
                <w:szCs w:val="28"/>
              </w:rPr>
              <w:t>селективные блокаторы кальциевых каналов с преимущественным действием на сосуды</w:t>
            </w:r>
            <w:proofErr w:type="gramEnd"/>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дигидропиридина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амлодипин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нимодипин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нифедипин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w:t>
            </w:r>
            <w:r w:rsidRPr="009B6706">
              <w:rPr>
                <w:kern w:val="2"/>
                <w:sz w:val="28"/>
                <w:szCs w:val="28"/>
              </w:rPr>
              <w:lastRenderedPageBreak/>
              <w:t>модифицированным,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C08D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proofErr w:type="gramStart"/>
            <w:r w:rsidRPr="009B6706">
              <w:rPr>
                <w:kern w:val="2"/>
                <w:sz w:val="28"/>
                <w:szCs w:val="28"/>
              </w:rPr>
              <w:t>селективные</w:t>
            </w:r>
            <w:proofErr w:type="gramEnd"/>
            <w:r w:rsidRPr="009B6706">
              <w:rPr>
                <w:kern w:val="2"/>
                <w:sz w:val="28"/>
                <w:szCs w:val="28"/>
              </w:rPr>
              <w:t xml:space="preserve"> блокаторы кальциевых каналов с прямым действием на сердце</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фенилалкиламина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верапамил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средства, действующие на ренинангиотензиновую систему</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АПФ</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АПФ</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каптоприл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лизиноприл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периндоприл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 в полости рта;</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эналаприл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рецепторов ангиотензина II</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рецепторов ангиотензина 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лозартан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C09DX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рецепторов ангиотензина II в комбинации с другими средствами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валсартан + сакубитрил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ГМГ-КоА-редуктазы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аторвастатин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симвастатин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фибраты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фенофибрат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C10AX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эволокумаб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применяемые в дерматологии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D01AE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противогрибковые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 (спиртовой)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 и противомикробные средства, применяемые в дерматологии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D06C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 в комбинации с противомикробными средствами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диоксометилтетрагидро-пиримидин + сульфадиметоксин + тримекаин + хлорамфеникол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proofErr w:type="gramStart"/>
            <w:r w:rsidRPr="009B6706">
              <w:rPr>
                <w:kern w:val="2"/>
                <w:sz w:val="28"/>
                <w:szCs w:val="28"/>
              </w:rPr>
              <w:t>глюкокортикоиды, применяемые в дерматологии</w:t>
            </w:r>
            <w:proofErr w:type="gramEnd"/>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D07AC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 с высокой активностью (группа III)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бетаметазон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крем для наружного </w:t>
            </w:r>
            <w:r w:rsidRPr="009B6706">
              <w:rPr>
                <w:kern w:val="2"/>
                <w:sz w:val="28"/>
                <w:szCs w:val="28"/>
              </w:rPr>
              <w:lastRenderedPageBreak/>
              <w:t>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D08</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бигуаниды и амидины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хлоргексидин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 (спиртовой);</w:t>
            </w:r>
          </w:p>
          <w:p w:rsidR="009B6706" w:rsidRPr="009B6706" w:rsidRDefault="009B6706" w:rsidP="009B6706">
            <w:pPr>
              <w:autoSpaceDE w:val="0"/>
              <w:autoSpaceDN w:val="0"/>
              <w:rPr>
                <w:kern w:val="2"/>
                <w:sz w:val="28"/>
                <w:szCs w:val="28"/>
              </w:rPr>
            </w:pPr>
            <w:r w:rsidRPr="009B6706">
              <w:rPr>
                <w:kern w:val="2"/>
                <w:sz w:val="28"/>
                <w:szCs w:val="28"/>
              </w:rPr>
              <w:t>спрей для наружного применения (</w:t>
            </w:r>
            <w:proofErr w:type="gramStart"/>
            <w:r w:rsidRPr="009B6706">
              <w:rPr>
                <w:kern w:val="2"/>
                <w:sz w:val="28"/>
                <w:szCs w:val="28"/>
              </w:rPr>
              <w:t>спиртовой</w:t>
            </w:r>
            <w:proofErr w:type="gramEnd"/>
            <w:r w:rsidRPr="009B6706">
              <w:rPr>
                <w:kern w:val="2"/>
                <w:sz w:val="28"/>
                <w:szCs w:val="28"/>
              </w:rPr>
              <w:t>);</w:t>
            </w:r>
          </w:p>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w:t>
            </w:r>
          </w:p>
          <w:p w:rsidR="009B6706" w:rsidRPr="009B6706" w:rsidRDefault="009B6706" w:rsidP="009B6706">
            <w:pPr>
              <w:autoSpaceDE w:val="0"/>
              <w:autoSpaceDN w:val="0"/>
              <w:rPr>
                <w:kern w:val="2"/>
                <w:sz w:val="28"/>
                <w:szCs w:val="28"/>
              </w:rPr>
            </w:pPr>
            <w:r w:rsidRPr="009B6706">
              <w:rPr>
                <w:kern w:val="2"/>
                <w:sz w:val="28"/>
                <w:szCs w:val="28"/>
              </w:rPr>
              <w:t>таблетки вагинальные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повидон-йод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водорода пероксид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и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калия перманганат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местного и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этанол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концентрат для приготовления раствора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концентрат для приготовления раствора для наружного применения и приготовления лекарственных форм;</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 и приготовления лекарственных форм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D11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D11A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D11AH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дерматита, кроме глюкокортикоидов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пимекролимус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мочеполовая система и половые гормоны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противомикробные препараты и антисептики, применяемые в </w:t>
            </w:r>
            <w:r w:rsidRPr="009B6706">
              <w:rPr>
                <w:kern w:val="2"/>
                <w:sz w:val="28"/>
                <w:szCs w:val="28"/>
              </w:rPr>
              <w:lastRenderedPageBreak/>
              <w:t>гинекологии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G01A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 и антисептики, кроме комбинированных препаратов с глюкокортикоидами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натамицин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G01AF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клотримазол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вагинальный;</w:t>
            </w:r>
          </w:p>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w:t>
            </w:r>
          </w:p>
          <w:p w:rsidR="009B6706" w:rsidRPr="009B6706" w:rsidRDefault="009B6706" w:rsidP="009B6706">
            <w:pPr>
              <w:autoSpaceDE w:val="0"/>
              <w:autoSpaceDN w:val="0"/>
              <w:rPr>
                <w:kern w:val="2"/>
                <w:sz w:val="28"/>
                <w:szCs w:val="28"/>
              </w:rPr>
            </w:pPr>
            <w:r w:rsidRPr="009B6706">
              <w:rPr>
                <w:kern w:val="2"/>
                <w:sz w:val="28"/>
                <w:szCs w:val="28"/>
              </w:rPr>
              <w:t>таблетки вагинальные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применяемые в гинекологии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утеротонизирующие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простагландины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динопростон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интрацервикальный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мизопростол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применяемые в гинекологии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адреномиметики, токолитические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гексопреналин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пролактина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бромокриптин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половые гормоны и модуляторы функции половых органов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андрогены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З-оксоандрост-4-ена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тестостерон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тестостерон (смесь эфиров)</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внутримышечного введения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гестагены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прегн-4-ена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прогестерон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прегнадиена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дидрогестерон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эстрена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норэтистерон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гонадотропины и другие стимуляторы овуляции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G03GA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гонадотропины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гонадотропин хорионический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и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G03GB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синтетические стимуляторы овуляции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кломифен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G03HA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ципротерон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в урологии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в урологии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G04BD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средства для лечения учащенного мочеиспускания и недержания мочи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солифенацин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для лечения доброкачественной </w:t>
            </w:r>
            <w:r w:rsidRPr="009B6706">
              <w:rPr>
                <w:kern w:val="2"/>
                <w:sz w:val="28"/>
                <w:szCs w:val="28"/>
              </w:rPr>
              <w:lastRenderedPageBreak/>
              <w:t>гиперплазии предстательной железы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G04CA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альфа-адреноблокаторы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алфузозин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тамсулозин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капсулы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пролонгированным высвобождением, </w:t>
            </w:r>
            <w:r w:rsidRPr="009B6706">
              <w:rPr>
                <w:kern w:val="2"/>
                <w:sz w:val="28"/>
                <w:szCs w:val="28"/>
              </w:rPr>
              <w:lastRenderedPageBreak/>
              <w:t>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G04CB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тестостерон-5-альфа-редуктазы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финастерид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гормональные препараты системного действия, кроме половых гормонов и инсулинов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гормоны гипофиза и гипоталамуса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ind w:left="-57" w:right="-57"/>
              <w:jc w:val="center"/>
              <w:rPr>
                <w:rFonts w:eastAsia="Calibri"/>
                <w:kern w:val="2"/>
                <w:sz w:val="28"/>
                <w:szCs w:val="28"/>
                <w:lang w:eastAsia="en-US"/>
              </w:rPr>
            </w:pPr>
            <w:r w:rsidRPr="009B6706">
              <w:rPr>
                <w:rFonts w:eastAsia="Calibri"/>
                <w:kern w:val="2"/>
                <w:sz w:val="28"/>
                <w:szCs w:val="28"/>
                <w:lang w:eastAsia="en-US"/>
              </w:rPr>
              <w:t>H01A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rPr>
                <w:rFonts w:eastAsia="Calibri"/>
                <w:kern w:val="2"/>
                <w:sz w:val="28"/>
                <w:szCs w:val="28"/>
                <w:lang w:eastAsia="en-US"/>
              </w:rPr>
            </w:pPr>
            <w:r w:rsidRPr="009B6706">
              <w:rPr>
                <w:rFonts w:eastAsia="Calibri"/>
                <w:kern w:val="2"/>
                <w:sz w:val="28"/>
                <w:szCs w:val="28"/>
                <w:lang w:eastAsia="en-US"/>
              </w:rPr>
              <w:t>гормоны передней доли гипофиза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ind w:left="-57" w:right="-57"/>
              <w:jc w:val="center"/>
              <w:rPr>
                <w:rFonts w:eastAsia="Calibri"/>
                <w:kern w:val="2"/>
                <w:sz w:val="28"/>
                <w:szCs w:val="28"/>
                <w:lang w:eastAsia="en-US"/>
              </w:rPr>
            </w:pPr>
            <w:r w:rsidRPr="009B6706">
              <w:rPr>
                <w:rFonts w:eastAsia="Calibri"/>
                <w:kern w:val="2"/>
                <w:sz w:val="28"/>
                <w:szCs w:val="28"/>
                <w:lang w:eastAsia="en-US"/>
              </w:rPr>
              <w:t>H01AX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rPr>
                <w:rFonts w:eastAsia="Calibri"/>
                <w:kern w:val="2"/>
                <w:sz w:val="28"/>
                <w:szCs w:val="28"/>
                <w:lang w:eastAsia="en-US"/>
              </w:rPr>
            </w:pPr>
            <w:r w:rsidRPr="009B6706">
              <w:rPr>
                <w:rFonts w:eastAsia="Calibri"/>
                <w:kern w:val="2"/>
                <w:sz w:val="28"/>
                <w:szCs w:val="28"/>
                <w:lang w:eastAsia="en-US"/>
              </w:rPr>
              <w:t>другие гормоны передней доли гипофиза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jc w:val="center"/>
              <w:rPr>
                <w:rFonts w:eastAsia="Calibri"/>
                <w:kern w:val="2"/>
                <w:sz w:val="28"/>
                <w:szCs w:val="28"/>
                <w:lang w:eastAsia="en-US"/>
              </w:rPr>
            </w:pPr>
            <w:r w:rsidRPr="009B6706">
              <w:rPr>
                <w:rFonts w:eastAsia="Calibri"/>
                <w:kern w:val="2"/>
                <w:sz w:val="28"/>
                <w:szCs w:val="28"/>
                <w:lang w:eastAsia="en-US"/>
              </w:rPr>
              <w:t>пэгвисомант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rPr>
                <w:rFonts w:eastAsia="Calibri"/>
                <w:kern w:val="2"/>
                <w:sz w:val="28"/>
                <w:szCs w:val="28"/>
                <w:lang w:eastAsia="en-US"/>
              </w:rPr>
            </w:pPr>
            <w:r w:rsidRPr="009B6706">
              <w:rPr>
                <w:rFonts w:eastAsia="Calibri"/>
                <w:kern w:val="2"/>
                <w:sz w:val="28"/>
                <w:szCs w:val="28"/>
                <w:lang w:eastAsia="en-US"/>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гормоны задней доли гипофиза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вазопрессин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jc w:val="center"/>
              <w:rPr>
                <w:kern w:val="2"/>
                <w:sz w:val="28"/>
                <w:szCs w:val="28"/>
              </w:rPr>
            </w:pPr>
            <w:r w:rsidRPr="009B6706">
              <w:rPr>
                <w:kern w:val="2"/>
                <w:sz w:val="28"/>
                <w:szCs w:val="28"/>
              </w:rPr>
              <w:t>десмопрессин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капли назальные;</w:t>
            </w:r>
          </w:p>
          <w:p w:rsidR="009B6706" w:rsidRPr="009B6706" w:rsidRDefault="009B6706" w:rsidP="00823620">
            <w:pPr>
              <w:autoSpaceDE w:val="0"/>
              <w:autoSpaceDN w:val="0"/>
              <w:spacing w:line="228" w:lineRule="auto"/>
              <w:rPr>
                <w:kern w:val="2"/>
                <w:sz w:val="28"/>
                <w:szCs w:val="28"/>
              </w:rPr>
            </w:pPr>
            <w:r w:rsidRPr="009B6706">
              <w:rPr>
                <w:kern w:val="2"/>
                <w:sz w:val="28"/>
                <w:szCs w:val="28"/>
              </w:rPr>
              <w:t>спрей назальный дозированный;</w:t>
            </w:r>
          </w:p>
          <w:p w:rsidR="009B6706" w:rsidRPr="009B6706" w:rsidRDefault="009B6706" w:rsidP="00823620">
            <w:pPr>
              <w:autoSpaceDE w:val="0"/>
              <w:autoSpaceDN w:val="0"/>
              <w:spacing w:line="228" w:lineRule="auto"/>
              <w:rPr>
                <w:kern w:val="2"/>
                <w:sz w:val="28"/>
                <w:szCs w:val="28"/>
              </w:rPr>
            </w:pPr>
            <w:r w:rsidRPr="009B6706">
              <w:rPr>
                <w:kern w:val="2"/>
                <w:sz w:val="28"/>
                <w:szCs w:val="28"/>
              </w:rPr>
              <w:t>таблетки; таблетки диспергируемые в полости рта;</w:t>
            </w:r>
          </w:p>
          <w:p w:rsidR="009B6706" w:rsidRPr="009B6706" w:rsidRDefault="009B6706" w:rsidP="00823620">
            <w:pPr>
              <w:autoSpaceDE w:val="0"/>
              <w:autoSpaceDN w:val="0"/>
              <w:spacing w:line="228" w:lineRule="auto"/>
              <w:rPr>
                <w:kern w:val="2"/>
                <w:sz w:val="28"/>
                <w:szCs w:val="28"/>
              </w:rPr>
            </w:pPr>
            <w:r w:rsidRPr="009B6706">
              <w:rPr>
                <w:kern w:val="2"/>
                <w:sz w:val="28"/>
                <w:szCs w:val="28"/>
              </w:rPr>
              <w:t>таблетки-лиофилизат;</w:t>
            </w:r>
          </w:p>
          <w:p w:rsidR="009B6706" w:rsidRPr="009B6706" w:rsidRDefault="009B6706" w:rsidP="00823620">
            <w:pPr>
              <w:autoSpaceDE w:val="0"/>
              <w:autoSpaceDN w:val="0"/>
              <w:spacing w:line="228" w:lineRule="auto"/>
              <w:rPr>
                <w:kern w:val="2"/>
                <w:sz w:val="28"/>
                <w:szCs w:val="28"/>
              </w:rPr>
            </w:pPr>
            <w:r w:rsidRPr="009B6706">
              <w:rPr>
                <w:kern w:val="2"/>
                <w:sz w:val="28"/>
                <w:szCs w:val="28"/>
              </w:rPr>
              <w:t>таблетки подъязычные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Н01С</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гормоны гипоталамуса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антигонадотропин-рилизинг гормоны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jc w:val="center"/>
              <w:rPr>
                <w:kern w:val="2"/>
                <w:sz w:val="28"/>
                <w:szCs w:val="28"/>
              </w:rPr>
            </w:pPr>
            <w:r w:rsidRPr="009B6706">
              <w:rPr>
                <w:kern w:val="2"/>
                <w:sz w:val="28"/>
                <w:szCs w:val="28"/>
              </w:rPr>
              <w:t>ганиреликс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jc w:val="center"/>
              <w:rPr>
                <w:kern w:val="2"/>
                <w:sz w:val="28"/>
                <w:szCs w:val="28"/>
              </w:rPr>
            </w:pPr>
            <w:r w:rsidRPr="009B6706">
              <w:rPr>
                <w:kern w:val="2"/>
                <w:sz w:val="28"/>
                <w:szCs w:val="28"/>
              </w:rPr>
              <w:t>цетрореликс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кортикостероиды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H02A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кортикостероиды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минералокортикоиды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флудрокортизон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гидрокортизон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эмульсия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дексаметазон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метилпреднизолон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преднизолон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щитовидной железы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щитовидной железы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гормоны щитовидной железы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левотироксин натрия</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антитиреоидные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серосодержащие 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тиамазол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калия йодид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H05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регулирующие обмен кальция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паратиреоидные гормоны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паратиреоидные гормоны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терипаратид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антипаратиреоидные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кальцитонина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кальцитонин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спрей назальный;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антипаратиреоидные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парикальцитол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цинакальцет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антибактериальные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тетрациклины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тетрациклины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доксициклин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амфениколы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амфениколы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хлорамфеникол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бета-лактамные антибактериальные препараты: пенициллины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пенициллины широкого спектра действия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амоксициллин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ампициллин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J01CE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пенициллины, чувствительные к бета-лактамазам</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бензатина бензилпенициллин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внутримышечного введения;</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внутримышечного введения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феноксиметилпенициллин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J01CF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пенициллины, устойчивые к бета-лактамазам</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оксациллин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J01CR</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комбинации пенициллинов, включая комбинации с ингибиторами бета-лактамаз</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амоксициллин + клавулановая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бета-лактамные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J01DB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цефалоспорины 1-го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цефалексин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J01DC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цефалоспорины 2-го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цефуроксим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сульфаниламиды и триметоприм</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J01EE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комбинированные препараты </w:t>
            </w:r>
            <w:r w:rsidRPr="009B6706">
              <w:rPr>
                <w:kern w:val="2"/>
                <w:sz w:val="28"/>
                <w:szCs w:val="28"/>
              </w:rPr>
              <w:lastRenderedPageBreak/>
              <w:t>сульфаниламидов и триметоприма, включая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ко-тримоксазол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макролиды, линкозамиды и стрептограмины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макролиды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азитромицин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джозамицин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кларитромицин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пролонгированным высвобождением, </w:t>
            </w:r>
            <w:r w:rsidRPr="009B6706">
              <w:rPr>
                <w:kern w:val="2"/>
                <w:sz w:val="28"/>
                <w:szCs w:val="28"/>
              </w:rPr>
              <w:lastRenderedPageBreak/>
              <w:t>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J01FF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линкозамиды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клиндамицин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аминогликозиды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J01GB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аминогликозиды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гентамицин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тобрамицин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J01M</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антибактериальные препараты, производные хинолона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J01MA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фторхинолоны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гатифлоксацин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ломефлоксацин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моксифлоксацин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капли глазные и ушные;</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спарфлоксацин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 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ципрофлоксацин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капли глазные и ушные;</w:t>
            </w:r>
          </w:p>
          <w:p w:rsidR="009B6706" w:rsidRPr="009B6706" w:rsidRDefault="009B6706" w:rsidP="009B6706">
            <w:pPr>
              <w:autoSpaceDE w:val="0"/>
              <w:autoSpaceDN w:val="0"/>
              <w:rPr>
                <w:kern w:val="2"/>
                <w:sz w:val="28"/>
                <w:szCs w:val="28"/>
              </w:rPr>
            </w:pPr>
            <w:r w:rsidRPr="009B6706">
              <w:rPr>
                <w:kern w:val="2"/>
                <w:sz w:val="28"/>
                <w:szCs w:val="28"/>
              </w:rPr>
              <w:t>капли ушные;</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J01XD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метронидазол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J01XX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линезолид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тедизолид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нистатин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J02AC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триазола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вориконазол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позаконазол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флуконазол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активные в отношении микобактерий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аминосалициловая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аминосалициловая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замедленного высвобождения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гранулы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гранулы,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кишечнорастворимой </w:t>
            </w:r>
            <w:r w:rsidRPr="009B6706">
              <w:rPr>
                <w:kern w:val="2"/>
                <w:sz w:val="28"/>
                <w:szCs w:val="28"/>
              </w:rPr>
              <w:lastRenderedPageBreak/>
              <w:t>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J04AB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рифабутин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рифампицин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циклосерин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гидразиды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тиокарбамида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протионамид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этионамид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J04AK</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бедаквилин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пиразинамид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теризидон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тиоуреидоиминометил-пиридиния перхлорат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этамбутол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J04AM</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комбинированные 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изониазид + ломефлоксацин + пиразинамид + этамбутол + </w:t>
            </w:r>
            <w:r w:rsidRPr="009B6706">
              <w:rPr>
                <w:kern w:val="2"/>
                <w:sz w:val="28"/>
                <w:szCs w:val="28"/>
              </w:rPr>
              <w:lastRenderedPageBreak/>
              <w:t>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 + рифампицин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 + рифампицин + этамбутол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 + рифампицин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рифампицин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этамбутол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ломефлоксацин + пиразинамид + протионамид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противолепрозные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противолепрозные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дапсон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противовирусные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противовирусные </w:t>
            </w:r>
            <w:r w:rsidRPr="009B6706">
              <w:rPr>
                <w:kern w:val="2"/>
                <w:sz w:val="28"/>
                <w:szCs w:val="28"/>
              </w:rPr>
              <w:lastRenderedPageBreak/>
              <w:t>препараты прямого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J05AB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нуклеозиды и нуклеотиды, кроме ингибиторов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ацикловир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мазь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валганцикловир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протеаз</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атазанавир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дарунавир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нарлапревир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ритонавир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саквинавир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фосампренавир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нуклеозиды и нуклеотиды - ингибиторы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абакавир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диданозин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зидовудин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ставудин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телбивудин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тенофовир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фосфазид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энтекавир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ненуклеозидные ингибиторы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невирапин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элсульфавирин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этравирин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эфавиренз</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J05AH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нейроаминидазы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осельтамивир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J05AР</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противовирусные препараты для лечения гепатита</w:t>
            </w:r>
            <w:proofErr w:type="gramStart"/>
            <w:r w:rsidRPr="009B6706">
              <w:rPr>
                <w:kern w:val="2"/>
                <w:sz w:val="28"/>
                <w:szCs w:val="28"/>
              </w:rPr>
              <w:t xml:space="preserve"> С</w:t>
            </w:r>
            <w:proofErr w:type="gramEnd"/>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глекапревир+пибрентасвир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даклатасвир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дасабувир; омбитасвир + паритапревир + ритонавир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таблеток набор</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рибавирин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симепревир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софосбувир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J05AR</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комбинированные противовирусные препараты для лечения ВИЧ-инфекции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абакавир + 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абакавир + зидовудин + 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зидовудин + 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лопинавир + ритонавир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рилпивирин + тенофовир + эмтрицитабин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противовирусные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гразопревир+ элбасвир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долутегравир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имидазолилэтана-мид пентандиовой кислоты</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кагоцел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маравирок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ралтегравир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умифеновир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препараты и иммуномодуляторы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алкилирующие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азотистого иприта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мелфалан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хлорамбуцил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циклофосфамид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сахарной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L01AB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алкилсульфонаты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бусульфан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нитрозомочевины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ломустин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алкилирующие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темозоломид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антиметаболиты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фолиевой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метотрексат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пурина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меркаптопурин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флударабин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пиримидина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капецитабин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алкалоиды растительного происхождения и другие природные вещества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алкалоиды барвинка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винорелбин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подофиллотоксина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этопозид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антибиотики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L01DB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антрациклины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идарубицин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L01XB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метилгидразины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прокарбазин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L01XE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протеинкиназы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акситиниб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алектиниб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афатиниб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бозутиниб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вандетаниб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вемурафениб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гефитиниб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дабрафениб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дазатиниб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ибрутиниб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иматиниб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кобиметиниб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кризотиниб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лапатиниб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ленватиниб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нилотиниб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нинтеданиб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мягкие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осимертиниб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пазопаниб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палбоциклиб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регорафениб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рибоциклиб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руксолитиниб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сунитиниб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траметиниб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церитиниб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эрлотиниб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L01XX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венетоклакс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висмодегиб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гидроксикарбамид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иксазомиб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митотан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третиноин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гормональные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гормоны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гестагены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spacing w:val="-6"/>
                <w:kern w:val="2"/>
                <w:sz w:val="28"/>
                <w:szCs w:val="28"/>
              </w:rPr>
            </w:pPr>
            <w:r w:rsidRPr="009B6706">
              <w:rPr>
                <w:spacing w:val="-6"/>
                <w:kern w:val="2"/>
                <w:sz w:val="28"/>
                <w:szCs w:val="28"/>
              </w:rPr>
              <w:t>медроксипрогестерон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гонадотропин-</w:t>
            </w:r>
            <w:r w:rsidRPr="009B6706">
              <w:rPr>
                <w:kern w:val="2"/>
                <w:sz w:val="28"/>
                <w:szCs w:val="28"/>
              </w:rPr>
              <w:lastRenderedPageBreak/>
              <w:t>рилизинг гормона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бусерелин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лиофилизат для </w:t>
            </w:r>
            <w:r w:rsidRPr="009B6706">
              <w:rPr>
                <w:kern w:val="2"/>
                <w:sz w:val="28"/>
                <w:szCs w:val="28"/>
              </w:rPr>
              <w:lastRenderedPageBreak/>
              <w:t>приготовления суспензии для внутримышечного введения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трипторелин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внутримышечного введения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внутримышечного введения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внутримышечного и подкожного введения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гормонов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антиэстрогены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тамоксифен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бикалутамид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флутамид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энзалутамид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ароматазы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анастрозол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антагонисты гормонов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абиратерон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дегареликс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иммуностимуляторы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иммуностимуляторы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интерфероны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интерферон альфа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капли назальные;</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интраназального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интраназального введения и ингаляций;</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мазь для наружного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интерферон гамма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и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интраназального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пэгинтерферон альфа-2a</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пэгинтерферон альфа-2b</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цепэгинтерферон альфа-2b</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иммуностимуляторы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азоксимера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 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глутамил-цистеинил-глицин динатрия</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меглюмина акридонацетат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тилорон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иммунодепрессанты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иммунодепрессанты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селективные </w:t>
            </w:r>
            <w:r w:rsidRPr="009B6706">
              <w:rPr>
                <w:kern w:val="2"/>
                <w:sz w:val="28"/>
                <w:szCs w:val="28"/>
              </w:rPr>
              <w:lastRenderedPageBreak/>
              <w:t>иммунодепрессанты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апремиласт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барацитиниб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лефлуномид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микофенолата мофетил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микофеноловая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терифлуномид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тофацитиниб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финголимод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эверолимус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кальциневрина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такролимус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циклоспорин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мягкие;</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иммунодепрессанты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азатиоприн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леналидомид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пирфенидон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костно-мышечная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противовоспалительные и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нестероидные противовоспалительные и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уксусной кислоты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диклофенак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proofErr w:type="gramStart"/>
            <w:r w:rsidRPr="009B6706">
              <w:rPr>
                <w:kern w:val="2"/>
                <w:sz w:val="28"/>
                <w:szCs w:val="28"/>
              </w:rPr>
              <w:t>кишечно-растворимой</w:t>
            </w:r>
            <w:proofErr w:type="gramEnd"/>
            <w:r w:rsidRPr="009B6706">
              <w:rPr>
                <w:kern w:val="2"/>
                <w:sz w:val="28"/>
                <w:szCs w:val="28"/>
              </w:rPr>
              <w:t xml:space="preserve">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кеторолак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пропионовой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ибупрофен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 (для детей);</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кетопрофен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 (для детей);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базисные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пеницилламин и подобные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пеницилламин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миорелаксанты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миорелаксанты центрального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M03BX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миорелаксанты центрального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баклофен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тизанидин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 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противоподагрические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M04A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противоподагрические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образования мочевой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аллопуринол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костей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влияющие на структуру и минерализацию костей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бифосфонаты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алендроновая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влияющие на структуру и минерализацию костей</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стронция ранелат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деносумаб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нервная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анестетики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общей анестезии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опиоидные анальгетики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тримеперидин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эфиры аминобензойной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прокаин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анальгетики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опиоиды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природные алкалоиды опия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морфин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 xml:space="preserve">таблетки </w:t>
            </w:r>
            <w:r w:rsidRPr="009B6706">
              <w:rPr>
                <w:kern w:val="2"/>
                <w:sz w:val="28"/>
                <w:szCs w:val="28"/>
              </w:rPr>
              <w:lastRenderedPageBreak/>
              <w:t>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налоксон + оксикодон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фенилпиперидина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фентанил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трансдермальная терапевтическая система</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орипавина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бупренорфин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пластырь трансдермальный;</w:t>
            </w:r>
          </w:p>
          <w:p w:rsidR="009B6706" w:rsidRPr="009B6706" w:rsidRDefault="009B6706" w:rsidP="009B6706">
            <w:pPr>
              <w:autoSpaceDE w:val="0"/>
              <w:autoSpaceDN w:val="0"/>
              <w:rPr>
                <w:kern w:val="2"/>
                <w:sz w:val="28"/>
                <w:szCs w:val="28"/>
              </w:rPr>
            </w:pPr>
            <w:r w:rsidRPr="009B6706">
              <w:rPr>
                <w:kern w:val="2"/>
                <w:sz w:val="28"/>
                <w:szCs w:val="28"/>
              </w:rPr>
              <w:t>трансдермальная терапевтическая система</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опиоиды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пропионилфенил-</w:t>
            </w:r>
            <w:r w:rsidRPr="009B6706">
              <w:rPr>
                <w:spacing w:val="-10"/>
                <w:kern w:val="2"/>
                <w:sz w:val="28"/>
                <w:szCs w:val="28"/>
              </w:rPr>
              <w:t>этоксиэтилпиперидин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защечные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тапентадол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трамадол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пролонгированным высвобождением, </w:t>
            </w:r>
            <w:r w:rsidRPr="009B6706">
              <w:rPr>
                <w:kern w:val="2"/>
                <w:sz w:val="28"/>
                <w:szCs w:val="28"/>
              </w:rPr>
              <w:lastRenderedPageBreak/>
              <w:t>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анальгетики и антипиретики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салициловая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ацетилсалициловая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02BE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анилиды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парацетамол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 (для детей);</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барбитураты и их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бензобарбитал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фенобарбитал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гидантоина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фенитоин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сукцинимида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этосуксимид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клоназепам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карбоксамида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карбамазепин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окскарбазепин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жирных кислот</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вальпроевая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гранулы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 xml:space="preserve">капсулы </w:t>
            </w:r>
            <w:r w:rsidRPr="009B6706">
              <w:rPr>
                <w:kern w:val="2"/>
                <w:sz w:val="28"/>
                <w:szCs w:val="28"/>
              </w:rPr>
              <w:lastRenderedPageBreak/>
              <w:t>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сироп (для детей);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03AX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бриварацетам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лакосамид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леветирацетам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перампанел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прегабалин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топирамат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противопаркинсоничес-кие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антихолинергические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третичные амины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бипериден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тригексифенидил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дофаминергические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допа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леводопа + бенсеразид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леводопа + карбидопа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адамантана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амантадин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агонисты дофаминовых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пирибедил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прамипексол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психолептики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антипсихотические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05AA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алифатические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левомепромазин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хлорпромазин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пиперазиновые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перфеназин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трифлуоперазин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пиперидиновые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перициазин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капсулы; </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тиоридазин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бутирофенона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галоперидол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индола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сертиндол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тиоксантена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зуклопентиксол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флупентиксол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диазепины, оксазепины, тиазепины и оксепины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кветиапин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оланзапин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 xml:space="preserve">таблетки </w:t>
            </w:r>
            <w:r w:rsidRPr="009B6706">
              <w:rPr>
                <w:kern w:val="2"/>
                <w:sz w:val="28"/>
                <w:szCs w:val="28"/>
              </w:rPr>
              <w:lastRenderedPageBreak/>
              <w:t>диспергируемые в полости рта;</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05AL</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бензамиды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сульпирид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антипсихотические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карипразин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палиперидон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рисперидон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 в полости рта;</w:t>
            </w:r>
          </w:p>
          <w:p w:rsidR="009B6706" w:rsidRPr="009B6706" w:rsidRDefault="009B6706" w:rsidP="009B6706">
            <w:pPr>
              <w:autoSpaceDE w:val="0"/>
              <w:autoSpaceDN w:val="0"/>
              <w:rPr>
                <w:kern w:val="2"/>
                <w:sz w:val="28"/>
                <w:szCs w:val="28"/>
              </w:rPr>
            </w:pPr>
            <w:r w:rsidRPr="009B6706">
              <w:rPr>
                <w:kern w:val="2"/>
                <w:sz w:val="28"/>
                <w:szCs w:val="28"/>
              </w:rPr>
              <w:t>таблетки для рассасывания;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анксиолитики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бромдигидро-хлорфенилбен-зодиазепин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оболочкой; </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лоразепам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дифенилметана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гидроксизин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снотворные и седативные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05CD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нитразепам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05CF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бензодиазепиноподобные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зопиклон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психоаналептики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антидепрессанты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неселективные ингибиторы обратного захвата моноаминов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амитриптилин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имипрамин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кломипрамин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селективные ингибиторы </w:t>
            </w:r>
            <w:r w:rsidRPr="009B6706">
              <w:rPr>
                <w:kern w:val="2"/>
                <w:sz w:val="28"/>
                <w:szCs w:val="28"/>
              </w:rPr>
              <w:lastRenderedPageBreak/>
              <w:t>обратного захвата серотонина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пароксетин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капли для приема </w:t>
            </w:r>
            <w:r w:rsidRPr="009B6706">
              <w:rPr>
                <w:kern w:val="2"/>
                <w:sz w:val="28"/>
                <w:szCs w:val="28"/>
              </w:rPr>
              <w:lastRenderedPageBreak/>
              <w:t>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сертралин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флуоксетин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агомелатин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пипофезин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психостимуляторы, средства, применяемые при синдроме дефицита внимания с гиперактивностью, и ноотропные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ксантина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кофеин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раствор для подкожного и субконъюнктивально-го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психостимуляторы и ноотропные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винпоцетин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защечные;</w:t>
            </w:r>
          </w:p>
          <w:p w:rsidR="009B6706" w:rsidRPr="009B6706" w:rsidRDefault="009B6706" w:rsidP="009B6706">
            <w:pPr>
              <w:autoSpaceDE w:val="0"/>
              <w:autoSpaceDN w:val="0"/>
              <w:rPr>
                <w:kern w:val="2"/>
                <w:sz w:val="28"/>
                <w:szCs w:val="28"/>
              </w:rPr>
            </w:pPr>
            <w:r w:rsidRPr="009B6706">
              <w:rPr>
                <w:kern w:val="2"/>
                <w:sz w:val="28"/>
                <w:szCs w:val="28"/>
              </w:rPr>
              <w:t>таблетки подъязычные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метионил-глутамил-гистидил-фенилаланил-пролилглицил-</w:t>
            </w:r>
            <w:r w:rsidRPr="009B6706">
              <w:rPr>
                <w:kern w:val="2"/>
                <w:sz w:val="28"/>
                <w:szCs w:val="28"/>
              </w:rPr>
              <w:lastRenderedPageBreak/>
              <w:t>пролин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капли назальные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полипептиды коры головного мозга скота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фонтурацетам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церебролизин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цитиколин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внутривенного и внутримышечного введения;</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деменции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антихолинэстеразные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галантамин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ривастигмин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трансдермальная терапевтическая система;</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06DX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деменции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мемантин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парасимпатомиметики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антихолинэстеразные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неостигмина метилсульфат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пиридостигмина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парасимпатомиметики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холина альфосцерат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при зависимостях</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при алкогольной зависимости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налтрексон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устранения головокружения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устранения головокружения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бетагистин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07XX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r w:rsidRPr="009B6706">
              <w:rPr>
                <w:kern w:val="2"/>
                <w:sz w:val="28"/>
                <w:szCs w:val="28"/>
              </w:rPr>
              <w:t>диметилфумарат</w:t>
            </w:r>
          </w:p>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инозин + никотинамид + рибофлавин + янтарная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тетрабеназин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этилметилгид-роксипиридина сукцинат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противопаразитарные препараты, инсектициды и репелленты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противопротозойные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противомалярийные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аминохинолины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гидроксихлорохин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метанолхинолины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882E95" w:rsidP="009B6706">
            <w:pPr>
              <w:autoSpaceDE w:val="0"/>
              <w:autoSpaceDN w:val="0"/>
              <w:jc w:val="center"/>
              <w:rPr>
                <w:kern w:val="2"/>
                <w:sz w:val="28"/>
                <w:szCs w:val="28"/>
              </w:rPr>
            </w:pPr>
            <w:r>
              <w:rPr>
                <w:kern w:val="2"/>
                <w:sz w:val="28"/>
                <w:szCs w:val="28"/>
              </w:rPr>
              <w:t>м</w:t>
            </w:r>
            <w:r w:rsidR="009B6706" w:rsidRPr="009B6706">
              <w:rPr>
                <w:kern w:val="2"/>
                <w:sz w:val="28"/>
                <w:szCs w:val="28"/>
              </w:rPr>
              <w:t>ефлохин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противогельминтные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трематодоза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хинолина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празиквантел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нематодоза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мебендазол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тетрагидропиримидина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пирантел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P02CE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имидазотиазола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левамизол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уничтожения эктопаразитов (в том числе чесоточного клеща), инсектициды и репелленты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уничтожения эктопаразитов (в том числе чесоточного клеща)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P03AX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 для уничтожения эктопаразитов (в том числе чесоточного клеща)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бензилбензоат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эмульсия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дыхательная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назальные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деконгестанты и другие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882E95" w:rsidP="009B6706">
            <w:pPr>
              <w:autoSpaceDE w:val="0"/>
              <w:autoSpaceDN w:val="0"/>
              <w:jc w:val="center"/>
              <w:rPr>
                <w:kern w:val="2"/>
                <w:sz w:val="28"/>
                <w:szCs w:val="28"/>
              </w:rPr>
            </w:pPr>
            <w:r>
              <w:rPr>
                <w:kern w:val="2"/>
                <w:sz w:val="28"/>
                <w:szCs w:val="28"/>
              </w:rPr>
              <w:t>ксилометазо</w:t>
            </w:r>
            <w:r w:rsidR="009B6706" w:rsidRPr="009B6706">
              <w:rPr>
                <w:kern w:val="2"/>
                <w:sz w:val="28"/>
                <w:szCs w:val="28"/>
              </w:rPr>
              <w:t>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назальный;</w:t>
            </w:r>
          </w:p>
          <w:p w:rsidR="009B6706" w:rsidRPr="009B6706" w:rsidRDefault="009B6706" w:rsidP="009B6706">
            <w:pPr>
              <w:autoSpaceDE w:val="0"/>
              <w:autoSpaceDN w:val="0"/>
              <w:rPr>
                <w:kern w:val="2"/>
                <w:sz w:val="28"/>
                <w:szCs w:val="28"/>
              </w:rPr>
            </w:pPr>
            <w:r w:rsidRPr="009B6706">
              <w:rPr>
                <w:kern w:val="2"/>
                <w:sz w:val="28"/>
                <w:szCs w:val="28"/>
              </w:rPr>
              <w:t>капли назальные;</w:t>
            </w:r>
          </w:p>
          <w:p w:rsidR="009B6706" w:rsidRPr="009B6706" w:rsidRDefault="009B6706" w:rsidP="009B6706">
            <w:pPr>
              <w:autoSpaceDE w:val="0"/>
              <w:autoSpaceDN w:val="0"/>
              <w:rPr>
                <w:kern w:val="2"/>
                <w:sz w:val="28"/>
                <w:szCs w:val="28"/>
              </w:rPr>
            </w:pPr>
            <w:r w:rsidRPr="009B6706">
              <w:rPr>
                <w:kern w:val="2"/>
                <w:sz w:val="28"/>
                <w:szCs w:val="28"/>
              </w:rPr>
              <w:t>капли назальные (для детей);</w:t>
            </w:r>
          </w:p>
          <w:p w:rsidR="009B6706" w:rsidRPr="009B6706" w:rsidRDefault="009B6706" w:rsidP="009B6706">
            <w:pPr>
              <w:autoSpaceDE w:val="0"/>
              <w:autoSpaceDN w:val="0"/>
              <w:rPr>
                <w:kern w:val="2"/>
                <w:sz w:val="28"/>
                <w:szCs w:val="28"/>
              </w:rPr>
            </w:pPr>
            <w:r w:rsidRPr="009B6706">
              <w:rPr>
                <w:kern w:val="2"/>
                <w:sz w:val="28"/>
                <w:szCs w:val="28"/>
              </w:rPr>
              <w:t>спрей назальный;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горла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для лечения </w:t>
            </w:r>
            <w:r w:rsidRPr="009B6706">
              <w:rPr>
                <w:kern w:val="2"/>
                <w:sz w:val="28"/>
                <w:szCs w:val="28"/>
              </w:rPr>
              <w:lastRenderedPageBreak/>
              <w:t>заболеваний горла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антисептические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йод + калия йодид + глицерол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спрей для местного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адренергические средства для ингаляционного введения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селективные </w:t>
            </w:r>
          </w:p>
          <w:p w:rsidR="009B6706" w:rsidRPr="009B6706" w:rsidRDefault="009B6706" w:rsidP="009B6706">
            <w:pPr>
              <w:autoSpaceDE w:val="0"/>
              <w:autoSpaceDN w:val="0"/>
              <w:rPr>
                <w:kern w:val="2"/>
                <w:sz w:val="28"/>
                <w:szCs w:val="28"/>
              </w:rPr>
            </w:pPr>
            <w:r w:rsidRPr="009B6706">
              <w:rPr>
                <w:kern w:val="2"/>
                <w:sz w:val="28"/>
                <w:szCs w:val="28"/>
              </w:rPr>
              <w:t>бета 2-адреномиметики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индакатерол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сальбутамол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 активируемый вдохом;</w:t>
            </w:r>
          </w:p>
          <w:p w:rsidR="009B6706" w:rsidRPr="009B6706" w:rsidRDefault="009B6706" w:rsidP="009B6706">
            <w:pPr>
              <w:autoSpaceDE w:val="0"/>
              <w:autoSpaceDN w:val="0"/>
              <w:rPr>
                <w:kern w:val="2"/>
                <w:sz w:val="28"/>
                <w:szCs w:val="28"/>
              </w:rPr>
            </w:pPr>
            <w:r w:rsidRPr="009B6706">
              <w:rPr>
                <w:kern w:val="2"/>
                <w:sz w:val="28"/>
                <w:szCs w:val="28"/>
              </w:rPr>
              <w:t>капсулы для ингаляций; 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 xml:space="preserve">капсулы с порошком </w:t>
            </w:r>
            <w:r w:rsidRPr="009B6706">
              <w:rPr>
                <w:kern w:val="2"/>
                <w:sz w:val="28"/>
                <w:szCs w:val="28"/>
              </w:rPr>
              <w:lastRenderedPageBreak/>
              <w:t>для ингаляций;</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R03AK</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беклометазон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будесонид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 набор;</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вилантерол + флутиказона фуроат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мометазон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салметерол + флутиказон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 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R03AL</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адренергические средства в комбинации с антихолинергическими средствами, включая тройные комбинации с кортикостероидами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вилантерол + умеклидиния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гликопиррония бромид + </w:t>
            </w:r>
            <w:r w:rsidRPr="009B6706">
              <w:rPr>
                <w:kern w:val="2"/>
                <w:sz w:val="28"/>
                <w:szCs w:val="28"/>
              </w:rPr>
              <w:lastRenderedPageBreak/>
              <w:t>индакатерол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капсулы с порошком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ипратропия бромид + фенотерол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олодатерол + тиотропия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средства для лечения обструктивных заболеваний дыхательных путей для ингаляционного введения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беклометазон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 активируемый вдохом;</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p w:rsidR="009B6706" w:rsidRPr="009B6706" w:rsidRDefault="009B6706" w:rsidP="009B6706">
            <w:pPr>
              <w:autoSpaceDE w:val="0"/>
              <w:autoSpaceDN w:val="0"/>
              <w:rPr>
                <w:kern w:val="2"/>
                <w:sz w:val="28"/>
                <w:szCs w:val="28"/>
              </w:rPr>
            </w:pPr>
            <w:r w:rsidRPr="009B6706">
              <w:rPr>
                <w:kern w:val="2"/>
                <w:sz w:val="28"/>
                <w:szCs w:val="28"/>
              </w:rPr>
              <w:t>суспензия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будесонид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капли назальные;</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p w:rsidR="009B6706" w:rsidRPr="009B6706" w:rsidRDefault="009B6706" w:rsidP="009B6706">
            <w:pPr>
              <w:autoSpaceDE w:val="0"/>
              <w:autoSpaceDN w:val="0"/>
              <w:rPr>
                <w:kern w:val="2"/>
                <w:sz w:val="28"/>
                <w:szCs w:val="28"/>
              </w:rPr>
            </w:pPr>
            <w:r w:rsidRPr="009B6706">
              <w:rPr>
                <w:kern w:val="2"/>
                <w:sz w:val="28"/>
                <w:szCs w:val="28"/>
              </w:rPr>
              <w:t xml:space="preserve">суспензия для ингаляций </w:t>
            </w:r>
            <w:r w:rsidRPr="009B6706">
              <w:rPr>
                <w:kern w:val="2"/>
                <w:sz w:val="28"/>
                <w:szCs w:val="28"/>
              </w:rPr>
              <w:lastRenderedPageBreak/>
              <w:t>дозированная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R03BB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антихолинергические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гликопиррония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ипратропия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противоаллергические средства, кроме глюкокортикоидов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кромоглициевая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 xml:space="preserve">капсулы; </w:t>
            </w:r>
          </w:p>
          <w:p w:rsidR="009B6706" w:rsidRPr="009B6706" w:rsidRDefault="009B6706" w:rsidP="009B6706">
            <w:pPr>
              <w:autoSpaceDE w:val="0"/>
              <w:autoSpaceDN w:val="0"/>
              <w:rPr>
                <w:kern w:val="2"/>
                <w:sz w:val="28"/>
                <w:szCs w:val="28"/>
              </w:rPr>
            </w:pPr>
            <w:r w:rsidRPr="009B6706">
              <w:rPr>
                <w:kern w:val="2"/>
                <w:sz w:val="28"/>
                <w:szCs w:val="28"/>
              </w:rPr>
              <w:t>спрей назальный;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средства системного действия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ксантины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аминофиллин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R03DX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средства системного действия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омализумаб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фенспирид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противокашлевые препараты и средства для лечения простудных заболеваний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R05C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отхаркивающие препараты, кроме комбинаций с противокашлевыми средствами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R05CB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муколитические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амброксол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пастилки;</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и ингаляций;</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для рассасывания;</w:t>
            </w:r>
          </w:p>
          <w:p w:rsidR="009B6706" w:rsidRPr="009B6706" w:rsidRDefault="009B6706" w:rsidP="009B6706">
            <w:pPr>
              <w:autoSpaceDE w:val="0"/>
              <w:autoSpaceDN w:val="0"/>
              <w:rPr>
                <w:kern w:val="2"/>
                <w:sz w:val="28"/>
                <w:szCs w:val="28"/>
              </w:rPr>
            </w:pPr>
            <w:r w:rsidRPr="009B6706">
              <w:rPr>
                <w:kern w:val="2"/>
                <w:sz w:val="28"/>
                <w:szCs w:val="28"/>
              </w:rPr>
              <w:t>таблетки шипучие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ацетилцистеин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раствора для приема внутрь; гранулы для приготовления сиропа;</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lastRenderedPageBreak/>
              <w:t>сироп;</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шипучие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дорназа альфа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эфиры алкиламинов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дифенгидрамин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замещенные этилендиамины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хлоропирамин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пиперазина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цетиризин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лоратадин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органы чувств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офтальмологические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тетрациклин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глазная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противоглаукомные препараты и миотические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парасимпатомиметики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пилокарпин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ингибиторы </w:t>
            </w:r>
            <w:r w:rsidRPr="009B6706">
              <w:rPr>
                <w:kern w:val="2"/>
                <w:sz w:val="28"/>
                <w:szCs w:val="28"/>
              </w:rPr>
              <w:lastRenderedPageBreak/>
              <w:t>карбоангидразы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ацетазоламид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дорзоламид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тимолол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глазной;</w:t>
            </w:r>
          </w:p>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простагландинов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тафлупрост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противоглаукомные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бутил аминогидроксипропоксифеноксиметил-метилоксадиазол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мидриатические и циклоплегические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антихолинэргические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тропикамид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S01HA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оксибупрокаин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S01KA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вязкоэластичные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 гипромеллоза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уха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рифамицин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ушные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lang w:val="en-US"/>
              </w:rPr>
              <w:t>V</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антидоты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калий-железо гексацианоферрат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цинка бисвинилимидазола </w:t>
            </w:r>
            <w:r w:rsidRPr="009B6706">
              <w:rPr>
                <w:kern w:val="2"/>
                <w:sz w:val="28"/>
                <w:szCs w:val="28"/>
              </w:rPr>
              <w:lastRenderedPageBreak/>
              <w:t>диацетат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V03AC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железосвязывающие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деферазирокс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гиперкалиемии и гиперфосфатемии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комплекс </w:t>
            </w:r>
            <w:r w:rsidRPr="009B6706">
              <w:rPr>
                <w:noProof/>
                <w:kern w:val="2"/>
                <w:sz w:val="28"/>
                <w:szCs w:val="28"/>
              </w:rPr>
              <w:drawing>
                <wp:inline distT="0" distB="0" distL="0" distR="0">
                  <wp:extent cx="1043940" cy="198120"/>
                  <wp:effectExtent l="0" t="0" r="0" b="0"/>
                  <wp:docPr id="3" name="Рисунок 4" descr="Описание: Описание: base_23738_9565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base_23738_95650_32768"/>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198120"/>
                          </a:xfrm>
                          <a:prstGeom prst="rect">
                            <a:avLst/>
                          </a:prstGeom>
                          <a:noFill/>
                          <a:ln>
                            <a:noFill/>
                          </a:ln>
                        </pic:spPr>
                      </pic:pic>
                    </a:graphicData>
                  </a:graphic>
                </wp:inline>
              </w:drawing>
            </w:r>
            <w:r w:rsidRPr="009B6706">
              <w:rPr>
                <w:kern w:val="2"/>
                <w:sz w:val="28"/>
                <w:szCs w:val="28"/>
              </w:rPr>
              <w:t xml:space="preserve"> оксигидроксида, сахарозы и крахмала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севеламер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дезинтоксикационные препараты для противоопухолевой терапии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кальция фолинат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лечебное питание</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V06D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продукты лечебного питания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V06DD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аминокислоты, включая комбинации с полипептидами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кетоаналоги аминокислот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lang w:val="en-US"/>
              </w:rPr>
              <w:t>V07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нелечебные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rPr>
              <w:t>V07A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нелечебные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V07AB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растворители и разбавители, включая ирригационные растворы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вода для инъекций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растворитель для приготовления лекарственных форм для инъекций</w:t>
            </w:r>
          </w:p>
        </w:tc>
      </w:tr>
    </w:tbl>
    <w:p w:rsidR="009B6706" w:rsidRPr="009B6706" w:rsidRDefault="009B6706" w:rsidP="009B6706">
      <w:pPr>
        <w:autoSpaceDE w:val="0"/>
        <w:autoSpaceDN w:val="0"/>
        <w:jc w:val="center"/>
        <w:rPr>
          <w:kern w:val="2"/>
          <w:sz w:val="28"/>
          <w:szCs w:val="28"/>
        </w:rPr>
      </w:pPr>
    </w:p>
    <w:p w:rsidR="009B6706" w:rsidRPr="009B6706" w:rsidRDefault="009B6706" w:rsidP="009B6706">
      <w:pPr>
        <w:pageBreakBefore/>
        <w:numPr>
          <w:ilvl w:val="0"/>
          <w:numId w:val="5"/>
        </w:numPr>
        <w:ind w:left="0" w:firstLine="0"/>
        <w:contextualSpacing/>
        <w:jc w:val="center"/>
        <w:rPr>
          <w:kern w:val="2"/>
          <w:sz w:val="28"/>
          <w:szCs w:val="28"/>
        </w:rPr>
      </w:pPr>
      <w:r w:rsidRPr="009B6706">
        <w:rPr>
          <w:kern w:val="2"/>
          <w:sz w:val="28"/>
          <w:szCs w:val="28"/>
        </w:rPr>
        <w:lastRenderedPageBreak/>
        <w:t>Изделия медицинского назначения</w:t>
      </w:r>
    </w:p>
    <w:p w:rsidR="009B6706" w:rsidRPr="009B6706" w:rsidRDefault="009B6706" w:rsidP="009B6706">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9"/>
        <w:gridCol w:w="9054"/>
      </w:tblGrid>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p w:rsidR="009B6706" w:rsidRPr="009B6706" w:rsidRDefault="009B6706" w:rsidP="009B6706">
            <w:pPr>
              <w:autoSpaceDE w:val="0"/>
              <w:autoSpaceDN w:val="0"/>
              <w:jc w:val="center"/>
              <w:rPr>
                <w:kern w:val="2"/>
                <w:sz w:val="28"/>
                <w:szCs w:val="28"/>
              </w:rPr>
            </w:pPr>
            <w:proofErr w:type="gramStart"/>
            <w:r w:rsidRPr="009B6706">
              <w:rPr>
                <w:kern w:val="2"/>
                <w:sz w:val="28"/>
                <w:szCs w:val="28"/>
              </w:rPr>
              <w:t>п</w:t>
            </w:r>
            <w:proofErr w:type="gramEnd"/>
            <w:r w:rsidRPr="009B6706">
              <w:rPr>
                <w:kern w:val="2"/>
                <w:sz w:val="28"/>
                <w:szCs w:val="28"/>
              </w:rPr>
              <w:t>/п</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Наименование </w:t>
            </w:r>
          </w:p>
          <w:p w:rsidR="009B6706" w:rsidRPr="009B6706" w:rsidRDefault="009B6706" w:rsidP="009B6706">
            <w:pPr>
              <w:autoSpaceDE w:val="0"/>
              <w:autoSpaceDN w:val="0"/>
              <w:jc w:val="center"/>
              <w:rPr>
                <w:kern w:val="2"/>
                <w:sz w:val="28"/>
                <w:szCs w:val="28"/>
              </w:rPr>
            </w:pPr>
            <w:r w:rsidRPr="009B6706">
              <w:rPr>
                <w:kern w:val="2"/>
                <w:sz w:val="28"/>
                <w:szCs w:val="28"/>
              </w:rPr>
              <w:t>изделия медицинского назначения</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 xml:space="preserve">Иглы для </w:t>
            </w:r>
            <w:proofErr w:type="gramStart"/>
            <w:r w:rsidRPr="009B6706">
              <w:rPr>
                <w:kern w:val="2"/>
                <w:sz w:val="28"/>
                <w:szCs w:val="28"/>
              </w:rPr>
              <w:t>шприц-ручек</w:t>
            </w:r>
            <w:proofErr w:type="gramEnd"/>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proofErr w:type="gramStart"/>
            <w:r w:rsidRPr="009B6706">
              <w:rPr>
                <w:kern w:val="2"/>
                <w:sz w:val="28"/>
                <w:szCs w:val="28"/>
              </w:rPr>
              <w:t>Тест-полоски</w:t>
            </w:r>
            <w:proofErr w:type="gramEnd"/>
            <w:r w:rsidRPr="009B6706">
              <w:rPr>
                <w:kern w:val="2"/>
                <w:sz w:val="28"/>
                <w:szCs w:val="28"/>
              </w:rPr>
              <w:t xml:space="preserve"> для определения содержания глюкозы в крови</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Шприц-ручка</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Инсулиновые шприцы</w:t>
            </w:r>
          </w:p>
        </w:tc>
      </w:tr>
    </w:tbl>
    <w:p w:rsidR="009B6706" w:rsidRPr="009B6706" w:rsidRDefault="009B6706" w:rsidP="009B6706">
      <w:pPr>
        <w:jc w:val="center"/>
        <w:rPr>
          <w:kern w:val="2"/>
          <w:sz w:val="28"/>
          <w:szCs w:val="28"/>
        </w:rPr>
      </w:pPr>
    </w:p>
    <w:p w:rsidR="009B6706" w:rsidRPr="009B6706" w:rsidRDefault="009B6706" w:rsidP="009B6706">
      <w:pPr>
        <w:numPr>
          <w:ilvl w:val="0"/>
          <w:numId w:val="5"/>
        </w:numPr>
        <w:ind w:left="0" w:firstLine="0"/>
        <w:contextualSpacing/>
        <w:jc w:val="center"/>
        <w:rPr>
          <w:kern w:val="2"/>
          <w:sz w:val="28"/>
          <w:szCs w:val="28"/>
        </w:rPr>
      </w:pPr>
      <w:r w:rsidRPr="009B6706">
        <w:rPr>
          <w:kern w:val="2"/>
          <w:sz w:val="28"/>
          <w:szCs w:val="28"/>
        </w:rPr>
        <w:t xml:space="preserve">Специализированные продукты лечебного питания </w:t>
      </w:r>
    </w:p>
    <w:p w:rsidR="009B6706" w:rsidRPr="009B6706" w:rsidRDefault="009B6706" w:rsidP="009B6706">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9"/>
        <w:gridCol w:w="9054"/>
      </w:tblGrid>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p w:rsidR="009B6706" w:rsidRPr="009B6706" w:rsidRDefault="009B6706" w:rsidP="009B6706">
            <w:pPr>
              <w:autoSpaceDE w:val="0"/>
              <w:autoSpaceDN w:val="0"/>
              <w:jc w:val="center"/>
              <w:rPr>
                <w:kern w:val="2"/>
                <w:sz w:val="28"/>
                <w:szCs w:val="28"/>
              </w:rPr>
            </w:pPr>
            <w:proofErr w:type="gramStart"/>
            <w:r w:rsidRPr="009B6706">
              <w:rPr>
                <w:kern w:val="2"/>
                <w:sz w:val="28"/>
                <w:szCs w:val="28"/>
              </w:rPr>
              <w:t>п</w:t>
            </w:r>
            <w:proofErr w:type="gramEnd"/>
            <w:r w:rsidRPr="009B6706">
              <w:rPr>
                <w:kern w:val="2"/>
                <w:sz w:val="28"/>
                <w:szCs w:val="28"/>
              </w:rPr>
              <w:t>/п</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Наименование</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rsidR="009B6706" w:rsidRPr="009B6706" w:rsidRDefault="009B6706" w:rsidP="009B6706">
      <w:pPr>
        <w:autoSpaceDE w:val="0"/>
        <w:autoSpaceDN w:val="0"/>
        <w:adjustRightInd w:val="0"/>
        <w:ind w:firstLine="540"/>
        <w:jc w:val="both"/>
        <w:rPr>
          <w:rFonts w:eastAsia="Calibri"/>
          <w:kern w:val="2"/>
          <w:sz w:val="28"/>
          <w:szCs w:val="28"/>
          <w:lang w:eastAsia="en-US"/>
        </w:rPr>
      </w:pP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Примечание:</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lang w:eastAsia="en-US"/>
        </w:rPr>
        <w:t xml:space="preserve">1. </w:t>
      </w:r>
      <w:proofErr w:type="gramStart"/>
      <w:r w:rsidRPr="009B6706">
        <w:rPr>
          <w:rFonts w:eastAsia="Calibri"/>
          <w:kern w:val="2"/>
          <w:sz w:val="28"/>
          <w:szCs w:val="28"/>
          <w:lang w:eastAsia="en-US"/>
        </w:rPr>
        <w:t xml:space="preserve">Настоящий </w:t>
      </w:r>
      <w:r w:rsidRPr="009B6706">
        <w:rPr>
          <w:rFonts w:eastAsia="Calibri"/>
          <w:kern w:val="2"/>
          <w:sz w:val="28"/>
          <w:szCs w:val="28"/>
        </w:rPr>
        <w:t xml:space="preserve">Перечень </w:t>
      </w:r>
      <w:r w:rsidRPr="009B6706">
        <w:rPr>
          <w:kern w:val="2"/>
          <w:sz w:val="28"/>
          <w:szCs w:val="28"/>
        </w:rPr>
        <w:t>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w:t>
      </w:r>
      <w:proofErr w:type="gramEnd"/>
      <w:r w:rsidRPr="009B6706">
        <w:rPr>
          <w:kern w:val="2"/>
          <w:sz w:val="28"/>
          <w:szCs w:val="28"/>
        </w:rPr>
        <w:t xml:space="preserve"> 50-процентной скидкой, </w:t>
      </w:r>
      <w:proofErr w:type="gramStart"/>
      <w:r w:rsidRPr="009B6706">
        <w:rPr>
          <w:rFonts w:eastAsia="Calibri"/>
          <w:kern w:val="2"/>
          <w:sz w:val="28"/>
          <w:szCs w:val="28"/>
        </w:rPr>
        <w:t>формируется</w:t>
      </w:r>
      <w:proofErr w:type="gramEnd"/>
      <w:r w:rsidRPr="009B6706">
        <w:rPr>
          <w:rFonts w:eastAsia="Calibri"/>
          <w:kern w:val="2"/>
          <w:sz w:val="28"/>
          <w:szCs w:val="28"/>
        </w:rPr>
        <w:t xml:space="preserve"> и вносятся в него изменения с учетом:</w:t>
      </w:r>
    </w:p>
    <w:p w:rsidR="009B6706" w:rsidRPr="009B6706" w:rsidRDefault="009B6706" w:rsidP="009B6706">
      <w:pPr>
        <w:autoSpaceDE w:val="0"/>
        <w:autoSpaceDN w:val="0"/>
        <w:adjustRightInd w:val="0"/>
        <w:ind w:firstLine="709"/>
        <w:jc w:val="both"/>
        <w:rPr>
          <w:rFonts w:eastAsia="Calibri"/>
          <w:kern w:val="2"/>
          <w:sz w:val="28"/>
          <w:szCs w:val="28"/>
        </w:rPr>
      </w:pPr>
      <w:proofErr w:type="gramStart"/>
      <w:r w:rsidRPr="009B6706">
        <w:rPr>
          <w:rFonts w:eastAsia="Calibri"/>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roofErr w:type="gramEnd"/>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proofErr w:type="gramStart"/>
      <w:r w:rsidRPr="009B6706">
        <w:rPr>
          <w:rFonts w:eastAsia="Calibri"/>
          <w:kern w:val="2"/>
          <w:sz w:val="28"/>
          <w:szCs w:val="28"/>
        </w:rPr>
        <w:t>ТР</w:t>
      </w:r>
      <w:proofErr w:type="gramEnd"/>
      <w:r w:rsidRPr="009B6706">
        <w:rPr>
          <w:rFonts w:eastAsia="Calibri"/>
          <w:kern w:val="2"/>
          <w:sz w:val="28"/>
          <w:szCs w:val="28"/>
        </w:rPr>
        <w:t> ТС 022/2011).</w:t>
      </w:r>
    </w:p>
    <w:p w:rsidR="009B6706" w:rsidRPr="009B6706" w:rsidRDefault="009B6706" w:rsidP="009B6706">
      <w:pPr>
        <w:ind w:firstLine="709"/>
        <w:jc w:val="both"/>
        <w:rPr>
          <w:kern w:val="2"/>
          <w:sz w:val="28"/>
          <w:szCs w:val="28"/>
        </w:rPr>
      </w:pPr>
    </w:p>
    <w:p w:rsidR="009B6706" w:rsidRPr="009B6706" w:rsidRDefault="009B6706" w:rsidP="009B6706">
      <w:pPr>
        <w:pageBreakBefore/>
        <w:ind w:left="5670"/>
        <w:jc w:val="center"/>
        <w:rPr>
          <w:rFonts w:eastAsia="Calibri"/>
          <w:kern w:val="2"/>
          <w:sz w:val="28"/>
          <w:szCs w:val="28"/>
        </w:rPr>
      </w:pPr>
      <w:r w:rsidRPr="009B6706">
        <w:rPr>
          <w:rFonts w:eastAsia="Calibri"/>
          <w:kern w:val="2"/>
          <w:sz w:val="28"/>
          <w:szCs w:val="28"/>
        </w:rPr>
        <w:lastRenderedPageBreak/>
        <w:t>Приложение № 2</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к Территориальной программе</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государственных гарантий бесплатного оказания гражданам медицинской помощи в Ростовской области на 2020 год и на плановый период</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2021 и 2022 годов</w:t>
      </w:r>
    </w:p>
    <w:p w:rsidR="009B6706" w:rsidRPr="009B6706" w:rsidRDefault="009B6706" w:rsidP="009B6706">
      <w:pPr>
        <w:jc w:val="center"/>
        <w:rPr>
          <w:kern w:val="2"/>
          <w:sz w:val="28"/>
          <w:szCs w:val="28"/>
          <w:lang w:eastAsia="en-US"/>
        </w:rPr>
      </w:pPr>
    </w:p>
    <w:p w:rsidR="009B6706" w:rsidRPr="009B6706" w:rsidRDefault="009B6706" w:rsidP="009B6706">
      <w:pPr>
        <w:jc w:val="center"/>
        <w:rPr>
          <w:kern w:val="2"/>
          <w:sz w:val="28"/>
          <w:szCs w:val="28"/>
          <w:lang w:eastAsia="en-US"/>
        </w:rPr>
      </w:pPr>
      <w:r w:rsidRPr="009B6706">
        <w:rPr>
          <w:kern w:val="2"/>
          <w:sz w:val="28"/>
          <w:szCs w:val="28"/>
          <w:lang w:eastAsia="en-US"/>
        </w:rPr>
        <w:t xml:space="preserve">ПЕРЕЧЕНЬ </w:t>
      </w:r>
    </w:p>
    <w:p w:rsidR="009B6706" w:rsidRPr="009B6706" w:rsidRDefault="009B6706" w:rsidP="009B6706">
      <w:pPr>
        <w:jc w:val="center"/>
        <w:rPr>
          <w:kern w:val="2"/>
          <w:sz w:val="28"/>
          <w:szCs w:val="28"/>
          <w:lang w:eastAsia="en-US"/>
        </w:rPr>
      </w:pPr>
      <w:r w:rsidRPr="009B6706">
        <w:rPr>
          <w:kern w:val="2"/>
          <w:sz w:val="28"/>
          <w:szCs w:val="28"/>
          <w:lang w:eastAsia="en-US"/>
        </w:rPr>
        <w:t xml:space="preserve">медицинских организаций, участвующих в реализации </w:t>
      </w:r>
    </w:p>
    <w:p w:rsidR="009B6706" w:rsidRPr="009B6706" w:rsidRDefault="009B6706" w:rsidP="009B6706">
      <w:pPr>
        <w:jc w:val="center"/>
        <w:rPr>
          <w:kern w:val="2"/>
          <w:sz w:val="28"/>
          <w:szCs w:val="28"/>
          <w:lang w:eastAsia="en-US"/>
        </w:rPr>
      </w:pPr>
      <w:r w:rsidRPr="009B6706">
        <w:rPr>
          <w:kern w:val="2"/>
          <w:sz w:val="28"/>
          <w:szCs w:val="28"/>
          <w:lang w:eastAsia="en-US"/>
        </w:rPr>
        <w:t xml:space="preserve">Территориальной программы государственных гарантий </w:t>
      </w:r>
      <w:proofErr w:type="gramStart"/>
      <w:r w:rsidRPr="009B6706">
        <w:rPr>
          <w:kern w:val="2"/>
          <w:sz w:val="28"/>
          <w:szCs w:val="28"/>
          <w:lang w:eastAsia="en-US"/>
        </w:rPr>
        <w:t>бесплатного</w:t>
      </w:r>
      <w:proofErr w:type="gramEnd"/>
      <w:r w:rsidRPr="009B6706">
        <w:rPr>
          <w:kern w:val="2"/>
          <w:sz w:val="28"/>
          <w:szCs w:val="28"/>
          <w:lang w:eastAsia="en-US"/>
        </w:rPr>
        <w:t xml:space="preserve"> </w:t>
      </w:r>
    </w:p>
    <w:p w:rsidR="009B6706" w:rsidRPr="009B6706" w:rsidRDefault="009B6706" w:rsidP="009B6706">
      <w:pPr>
        <w:jc w:val="center"/>
        <w:rPr>
          <w:kern w:val="2"/>
          <w:sz w:val="28"/>
          <w:szCs w:val="28"/>
          <w:lang w:eastAsia="en-US"/>
        </w:rPr>
      </w:pPr>
      <w:r w:rsidRPr="009B6706">
        <w:rPr>
          <w:kern w:val="2"/>
          <w:sz w:val="28"/>
          <w:szCs w:val="28"/>
          <w:lang w:eastAsia="en-US"/>
        </w:rPr>
        <w:t xml:space="preserve">оказания гражданам медицинской помощи в Ростовской области, в том числе Территориальной программы обязательного медицинского страхования, </w:t>
      </w:r>
    </w:p>
    <w:p w:rsidR="009B6706" w:rsidRPr="009B6706" w:rsidRDefault="009B6706" w:rsidP="009B6706">
      <w:pPr>
        <w:jc w:val="center"/>
        <w:rPr>
          <w:kern w:val="2"/>
          <w:sz w:val="28"/>
          <w:szCs w:val="28"/>
          <w:lang w:eastAsia="en-US"/>
        </w:rPr>
      </w:pPr>
      <w:r w:rsidRPr="009B6706">
        <w:rPr>
          <w:kern w:val="2"/>
          <w:sz w:val="28"/>
          <w:szCs w:val="28"/>
          <w:lang w:eastAsia="en-US"/>
        </w:rPr>
        <w:t xml:space="preserve">с указанием медицинских организаций, проводящих профилактические медицинские осмотры, в том числе в рамках диспансеризации </w:t>
      </w:r>
    </w:p>
    <w:p w:rsidR="009B6706" w:rsidRPr="009B6706" w:rsidRDefault="009B6706" w:rsidP="009B6706">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47"/>
        <w:gridCol w:w="3613"/>
        <w:gridCol w:w="1682"/>
        <w:gridCol w:w="2239"/>
        <w:gridCol w:w="1572"/>
      </w:tblGrid>
      <w:tr w:rsidR="009B6706" w:rsidRPr="009B6706" w:rsidTr="009B6706">
        <w:trPr>
          <w:cantSplit/>
        </w:trPr>
        <w:tc>
          <w:tcPr>
            <w:tcW w:w="647"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val="en-US" w:eastAsia="en-US"/>
              </w:rPr>
              <w:t>№ п/п</w:t>
            </w:r>
          </w:p>
        </w:tc>
        <w:tc>
          <w:tcPr>
            <w:tcW w:w="361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 xml:space="preserve">Наименование </w:t>
            </w:r>
          </w:p>
          <w:p w:rsidR="009B6706" w:rsidRPr="009B6706" w:rsidRDefault="009B6706" w:rsidP="009B6706">
            <w:pPr>
              <w:jc w:val="center"/>
              <w:rPr>
                <w:kern w:val="2"/>
                <w:sz w:val="28"/>
                <w:szCs w:val="28"/>
                <w:lang w:eastAsia="en-US"/>
              </w:rPr>
            </w:pPr>
            <w:r w:rsidRPr="009B6706">
              <w:rPr>
                <w:kern w:val="2"/>
                <w:sz w:val="28"/>
                <w:szCs w:val="28"/>
              </w:rPr>
              <w:t>медицинской организации</w:t>
            </w:r>
          </w:p>
        </w:tc>
        <w:tc>
          <w:tcPr>
            <w:tcW w:w="1682"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proofErr w:type="gramStart"/>
            <w:r w:rsidRPr="009B6706">
              <w:rPr>
                <w:kern w:val="2"/>
                <w:sz w:val="28"/>
                <w:szCs w:val="28"/>
                <w:lang w:eastAsia="en-US"/>
              </w:rPr>
              <w:t>Осуществ</w:t>
            </w:r>
            <w:r w:rsidRPr="009B6706">
              <w:rPr>
                <w:kern w:val="2"/>
                <w:sz w:val="28"/>
                <w:szCs w:val="28"/>
                <w:lang w:eastAsia="en-US"/>
              </w:rPr>
              <w:softHyphen/>
              <w:t>ляющие</w:t>
            </w:r>
            <w:proofErr w:type="gramEnd"/>
            <w:r w:rsidRPr="009B6706">
              <w:rPr>
                <w:kern w:val="2"/>
                <w:sz w:val="28"/>
                <w:szCs w:val="28"/>
                <w:lang w:eastAsia="en-US"/>
              </w:rPr>
              <w:t xml:space="preserve"> деятель</w:t>
            </w:r>
            <w:r w:rsidRPr="009B6706">
              <w:rPr>
                <w:kern w:val="2"/>
                <w:sz w:val="28"/>
                <w:szCs w:val="28"/>
                <w:lang w:eastAsia="en-US"/>
              </w:rPr>
              <w:softHyphen/>
              <w:t>ность в сфере ОМС</w:t>
            </w:r>
          </w:p>
        </w:tc>
        <w:tc>
          <w:tcPr>
            <w:tcW w:w="3811"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 xml:space="preserve">В том числе </w:t>
            </w:r>
          </w:p>
        </w:tc>
      </w:tr>
      <w:tr w:rsidR="009B6706" w:rsidRPr="009B6706" w:rsidTr="009B6706">
        <w:trPr>
          <w:cantSplit/>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lang w:eastAsia="en-US"/>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lang w:eastAsia="en-US"/>
              </w:rPr>
            </w:pP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проводящие профилакти</w:t>
            </w:r>
            <w:r w:rsidRPr="009B6706">
              <w:rPr>
                <w:kern w:val="2"/>
                <w:sz w:val="28"/>
                <w:szCs w:val="28"/>
                <w:lang w:eastAsia="en-US"/>
              </w:rPr>
              <w:softHyphen/>
              <w:t>ческие профосмотры</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в рамках диспансе</w:t>
            </w:r>
            <w:r w:rsidRPr="009B6706">
              <w:rPr>
                <w:kern w:val="2"/>
                <w:sz w:val="28"/>
                <w:szCs w:val="28"/>
                <w:lang w:eastAsia="en-US"/>
              </w:rPr>
              <w:softHyphen/>
              <w:t>ризации</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47"/>
        <w:gridCol w:w="3613"/>
        <w:gridCol w:w="1682"/>
        <w:gridCol w:w="2239"/>
        <w:gridCol w:w="1572"/>
      </w:tblGrid>
      <w:tr w:rsidR="009B6706" w:rsidRPr="009B6706" w:rsidTr="009B6706">
        <w:trPr>
          <w:cantSplit/>
          <w:tblHeader/>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2</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3</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5</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«Ростовская областная клиническая больница»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«Областная клиническая больница № 2»</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«Областная детская клиническая больница»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автономное учреждение Ростовской области «Областной консультативно-диагностический центр»</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«Госпиталь для ветеранов войн»</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«Лечебно-реабилитационный центр № 1»</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«Лечебно-реабилитационный центр № 2»</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Государственное бюджетное учреждение Ростовской области «Центр медицинской реабилитации № 1» в </w:t>
            </w:r>
            <w:proofErr w:type="gramStart"/>
            <w:r w:rsidRPr="009B6706">
              <w:rPr>
                <w:kern w:val="2"/>
                <w:sz w:val="28"/>
                <w:szCs w:val="28"/>
              </w:rPr>
              <w:t>г</w:t>
            </w:r>
            <w:proofErr w:type="gramEnd"/>
            <w:r w:rsidRPr="009B6706">
              <w:rPr>
                <w:kern w:val="2"/>
                <w:sz w:val="28"/>
                <w:szCs w:val="28"/>
              </w:rPr>
              <w:t>. Таганроге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Государственное бюджетное учреждение Ростовской области «Центр медицинской реабилитации № 2» в </w:t>
            </w:r>
            <w:proofErr w:type="gramStart"/>
            <w:r w:rsidRPr="009B6706">
              <w:rPr>
                <w:kern w:val="2"/>
                <w:sz w:val="28"/>
                <w:szCs w:val="28"/>
              </w:rPr>
              <w:t>г</w:t>
            </w:r>
            <w:proofErr w:type="gramEnd"/>
            <w:r w:rsidRPr="009B6706">
              <w:rPr>
                <w:kern w:val="2"/>
                <w:sz w:val="28"/>
                <w:szCs w:val="28"/>
              </w:rPr>
              <w:t>. Новошахтинске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автономное учреждение Ростовской области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«Перинатальный центр»</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«Онкологический диспансер»</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Государственное бюджетное учреждение Ростовской области «Онкологический диспансер» в </w:t>
            </w:r>
            <w:proofErr w:type="gramStart"/>
            <w:r w:rsidRPr="009B6706">
              <w:rPr>
                <w:kern w:val="2"/>
                <w:sz w:val="28"/>
                <w:szCs w:val="28"/>
              </w:rPr>
              <w:t>г</w:t>
            </w:r>
            <w:proofErr w:type="gramEnd"/>
            <w:r w:rsidRPr="009B6706">
              <w:rPr>
                <w:kern w:val="2"/>
                <w:sz w:val="28"/>
                <w:szCs w:val="28"/>
              </w:rPr>
              <w:t>. Волгодонске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Государственное бюджетное учреждение Ростовской области «Онкологический диспансер» в </w:t>
            </w:r>
            <w:proofErr w:type="gramStart"/>
            <w:r w:rsidRPr="009B6706">
              <w:rPr>
                <w:kern w:val="2"/>
                <w:sz w:val="28"/>
                <w:szCs w:val="28"/>
              </w:rPr>
              <w:t>г</w:t>
            </w:r>
            <w:proofErr w:type="gramEnd"/>
            <w:r w:rsidRPr="009B6706">
              <w:rPr>
                <w:kern w:val="2"/>
                <w:sz w:val="28"/>
                <w:szCs w:val="28"/>
              </w:rPr>
              <w:t>. Новочеркасске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Государственное бюджетное учреждение Ростовской области «Онкологический диспансер» в </w:t>
            </w:r>
            <w:proofErr w:type="gramStart"/>
            <w:r w:rsidRPr="009B6706">
              <w:rPr>
                <w:kern w:val="2"/>
                <w:sz w:val="28"/>
                <w:szCs w:val="28"/>
              </w:rPr>
              <w:t>г</w:t>
            </w:r>
            <w:proofErr w:type="gramEnd"/>
            <w:r w:rsidRPr="009B6706">
              <w:rPr>
                <w:kern w:val="2"/>
                <w:sz w:val="28"/>
                <w:szCs w:val="28"/>
              </w:rPr>
              <w:t>. Таганроге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Государственное бюджетное учреждение Ростовской области «Онкологический диспансер» в </w:t>
            </w:r>
            <w:proofErr w:type="gramStart"/>
            <w:r w:rsidRPr="009B6706">
              <w:rPr>
                <w:kern w:val="2"/>
                <w:sz w:val="28"/>
                <w:szCs w:val="28"/>
              </w:rPr>
              <w:t>г</w:t>
            </w:r>
            <w:proofErr w:type="gramEnd"/>
            <w:r w:rsidRPr="009B6706">
              <w:rPr>
                <w:kern w:val="2"/>
                <w:sz w:val="28"/>
                <w:szCs w:val="28"/>
              </w:rPr>
              <w:t>. Шахты</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«Областной центр охраны здоровья семьи и репродукции»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унитарное предприятие Ростовской области «Областная хозрасчетная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«Кожно-венерологический диспансер»</w:t>
            </w:r>
            <w:r w:rsidRPr="009B6706">
              <w:rPr>
                <w:color w:val="0000FF"/>
                <w:kern w:val="2"/>
                <w:szCs w:val="28"/>
                <w:u w:val="single"/>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городская больница» </w:t>
            </w:r>
            <w:proofErr w:type="gramStart"/>
            <w:r w:rsidRPr="009B6706">
              <w:rPr>
                <w:kern w:val="2"/>
                <w:sz w:val="28"/>
                <w:szCs w:val="28"/>
              </w:rPr>
              <w:t>г</w:t>
            </w:r>
            <w:proofErr w:type="gramEnd"/>
            <w:r w:rsidRPr="009B6706">
              <w:rPr>
                <w:kern w:val="2"/>
                <w:sz w:val="28"/>
                <w:szCs w:val="28"/>
              </w:rPr>
              <w:t>. Азова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городская больница» </w:t>
            </w:r>
            <w:proofErr w:type="gramStart"/>
            <w:r w:rsidRPr="009B6706">
              <w:rPr>
                <w:kern w:val="2"/>
                <w:sz w:val="28"/>
                <w:szCs w:val="28"/>
              </w:rPr>
              <w:t>г</w:t>
            </w:r>
            <w:proofErr w:type="gramEnd"/>
            <w:r w:rsidRPr="009B6706">
              <w:rPr>
                <w:kern w:val="2"/>
                <w:sz w:val="28"/>
                <w:szCs w:val="28"/>
              </w:rPr>
              <w:t>. Батайска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22.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города Батайска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Белокалитвинского района «Центральная районная больница»*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Белокалитвинского района «Детская городская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roofErr w:type="gramStart"/>
            <w:r w:rsidRPr="009B6706">
              <w:rPr>
                <w:kern w:val="2"/>
                <w:sz w:val="28"/>
                <w:szCs w:val="28"/>
              </w:rPr>
              <w:t>г</w:t>
            </w:r>
            <w:proofErr w:type="gramEnd"/>
            <w:r w:rsidRPr="009B6706">
              <w:rPr>
                <w:kern w:val="2"/>
                <w:sz w:val="28"/>
                <w:szCs w:val="28"/>
              </w:rPr>
              <w:t>. Белая Калитва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больница № 1»,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учреждение здравоохранения «Городская больница скорой медицинской помощи» </w:t>
            </w:r>
            <w:proofErr w:type="gramStart"/>
            <w:r w:rsidRPr="009B6706">
              <w:rPr>
                <w:kern w:val="2"/>
                <w:sz w:val="28"/>
                <w:szCs w:val="28"/>
              </w:rPr>
              <w:t>г</w:t>
            </w:r>
            <w:proofErr w:type="gramEnd"/>
            <w:r w:rsidRPr="009B6706">
              <w:rPr>
                <w:kern w:val="2"/>
                <w:sz w:val="28"/>
                <w:szCs w:val="28"/>
              </w:rPr>
              <w:t>.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учреждение здравоохранения «Родильный дом», </w:t>
            </w:r>
            <w:proofErr w:type="gramStart"/>
            <w:r w:rsidRPr="009B6706">
              <w:rPr>
                <w:kern w:val="2"/>
                <w:sz w:val="28"/>
                <w:szCs w:val="28"/>
              </w:rPr>
              <w:t>г</w:t>
            </w:r>
            <w:proofErr w:type="gramEnd"/>
            <w:r w:rsidRPr="009B6706">
              <w:rPr>
                <w:kern w:val="2"/>
                <w:sz w:val="28"/>
                <w:szCs w:val="28"/>
              </w:rPr>
              <w:t>.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29.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учреждение здравоохранения «Детская городская больница» </w:t>
            </w:r>
            <w:proofErr w:type="gramStart"/>
            <w:r w:rsidRPr="009B6706">
              <w:rPr>
                <w:kern w:val="2"/>
                <w:sz w:val="28"/>
                <w:szCs w:val="28"/>
              </w:rPr>
              <w:t>г</w:t>
            </w:r>
            <w:proofErr w:type="gramEnd"/>
            <w:r w:rsidRPr="009B6706">
              <w:rPr>
                <w:kern w:val="2"/>
                <w:sz w:val="28"/>
                <w:szCs w:val="28"/>
              </w:rPr>
              <w:t>.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поликлиника № 1»,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поликлиника № 3»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учреждение здравоохранения «Стоматологическая поликлиника» </w:t>
            </w:r>
            <w:proofErr w:type="gramStart"/>
            <w:r w:rsidRPr="009B6706">
              <w:rPr>
                <w:kern w:val="2"/>
                <w:sz w:val="28"/>
                <w:szCs w:val="28"/>
              </w:rPr>
              <w:t>г</w:t>
            </w:r>
            <w:proofErr w:type="gramEnd"/>
            <w:r w:rsidRPr="009B6706">
              <w:rPr>
                <w:kern w:val="2"/>
                <w:sz w:val="28"/>
                <w:szCs w:val="28"/>
              </w:rPr>
              <w:t>.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городская больница» </w:t>
            </w:r>
            <w:proofErr w:type="gramStart"/>
            <w:r w:rsidRPr="009B6706">
              <w:rPr>
                <w:kern w:val="2"/>
                <w:sz w:val="28"/>
                <w:szCs w:val="28"/>
              </w:rPr>
              <w:t>г</w:t>
            </w:r>
            <w:proofErr w:type="gramEnd"/>
            <w:r w:rsidRPr="009B6706">
              <w:rPr>
                <w:kern w:val="2"/>
                <w:sz w:val="28"/>
                <w:szCs w:val="28"/>
              </w:rPr>
              <w:t>. Гуково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автономное учреждение здравоохранения «Стоматологическая поликлиника» (</w:t>
            </w:r>
            <w:proofErr w:type="gramStart"/>
            <w:r w:rsidRPr="009B6706">
              <w:rPr>
                <w:kern w:val="2"/>
                <w:sz w:val="28"/>
                <w:szCs w:val="28"/>
              </w:rPr>
              <w:t>г</w:t>
            </w:r>
            <w:proofErr w:type="gramEnd"/>
            <w:r w:rsidRPr="009B6706">
              <w:rPr>
                <w:kern w:val="2"/>
                <w:sz w:val="28"/>
                <w:szCs w:val="28"/>
              </w:rPr>
              <w:t>. Гуково)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города Донецка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города Донецка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37.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городская больница» </w:t>
            </w:r>
            <w:proofErr w:type="gramStart"/>
            <w:r w:rsidRPr="009B6706">
              <w:rPr>
                <w:kern w:val="2"/>
                <w:sz w:val="28"/>
                <w:szCs w:val="28"/>
              </w:rPr>
              <w:t>г</w:t>
            </w:r>
            <w:proofErr w:type="gramEnd"/>
            <w:r w:rsidRPr="009B6706">
              <w:rPr>
                <w:kern w:val="2"/>
                <w:sz w:val="28"/>
                <w:szCs w:val="28"/>
              </w:rPr>
              <w:t>. Зверево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городская больница» </w:t>
            </w:r>
            <w:proofErr w:type="gramStart"/>
            <w:r w:rsidRPr="009B6706">
              <w:rPr>
                <w:kern w:val="2"/>
                <w:sz w:val="28"/>
                <w:szCs w:val="28"/>
              </w:rPr>
              <w:t>г</w:t>
            </w:r>
            <w:proofErr w:type="gramEnd"/>
            <w:r w:rsidRPr="009B6706">
              <w:rPr>
                <w:kern w:val="2"/>
                <w:sz w:val="28"/>
                <w:szCs w:val="28"/>
              </w:rPr>
              <w:t>.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w:t>
            </w:r>
            <w:r w:rsidR="00882E95">
              <w:rPr>
                <w:kern w:val="2"/>
                <w:sz w:val="28"/>
                <w:szCs w:val="28"/>
              </w:rPr>
              <w:t> </w:t>
            </w:r>
            <w:r w:rsidRPr="009B6706">
              <w:rPr>
                <w:kern w:val="2"/>
                <w:sz w:val="28"/>
                <w:szCs w:val="28"/>
              </w:rPr>
              <w:t>1» г.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w:t>
            </w:r>
            <w:proofErr w:type="gramStart"/>
            <w:r w:rsidRPr="009B6706">
              <w:rPr>
                <w:kern w:val="2"/>
                <w:sz w:val="28"/>
                <w:szCs w:val="28"/>
              </w:rPr>
              <w:t>г</w:t>
            </w:r>
            <w:proofErr w:type="gramEnd"/>
            <w:r w:rsidRPr="009B6706">
              <w:rPr>
                <w:kern w:val="2"/>
                <w:sz w:val="28"/>
                <w:szCs w:val="28"/>
              </w:rPr>
              <w:t>.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1» г.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«Районная больница» </w:t>
            </w:r>
            <w:proofErr w:type="gramStart"/>
            <w:r w:rsidRPr="009B6706">
              <w:rPr>
                <w:kern w:val="2"/>
                <w:sz w:val="28"/>
                <w:szCs w:val="28"/>
              </w:rPr>
              <w:t>г</w:t>
            </w:r>
            <w:proofErr w:type="gramEnd"/>
            <w:r w:rsidRPr="009B6706">
              <w:rPr>
                <w:kern w:val="2"/>
                <w:sz w:val="28"/>
                <w:szCs w:val="28"/>
              </w:rPr>
              <w:t xml:space="preserve">. Красного Сулина и Красносулинского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Миллеровского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44.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больница № 1» </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2»</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скорой медицинской помощи» (</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«Специализированная инфекционная больница» (</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специализированная гинекологическая больница» (</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«Родильный дом» (</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w:t>
            </w:r>
            <w:proofErr w:type="gramStart"/>
            <w:r w:rsidRPr="009B6706">
              <w:rPr>
                <w:kern w:val="2"/>
                <w:sz w:val="28"/>
                <w:szCs w:val="28"/>
              </w:rPr>
              <w:t>г</w:t>
            </w:r>
            <w:proofErr w:type="gramEnd"/>
            <w:r w:rsidRPr="009B6706">
              <w:rPr>
                <w:kern w:val="2"/>
                <w:sz w:val="28"/>
                <w:szCs w:val="28"/>
              </w:rPr>
              <w:t>.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52.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1»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2»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3»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«Городское </w:t>
            </w:r>
            <w:proofErr w:type="gramStart"/>
            <w:r w:rsidRPr="009B6706">
              <w:rPr>
                <w:kern w:val="2"/>
                <w:sz w:val="28"/>
                <w:szCs w:val="28"/>
              </w:rPr>
              <w:t>патолого-анатомическое</w:t>
            </w:r>
            <w:proofErr w:type="gramEnd"/>
            <w:r w:rsidRPr="009B6706">
              <w:rPr>
                <w:kern w:val="2"/>
                <w:sz w:val="28"/>
                <w:szCs w:val="28"/>
              </w:rPr>
              <w:t xml:space="preserve"> бюро»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города Новошахтинска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больница» города Новошахтинска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города Новошахтинска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59.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1 им. Н.А. Семашко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больница скорой медицинской помощи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6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7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8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20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больница № 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67.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больница № 2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69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5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7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9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10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7</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12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16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41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42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79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8</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8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17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18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45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«Родильный дом № 5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«Клинико-диагностический центр «Здоровье»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8</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 1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89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 4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 5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студенческая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районная больница» Сальского района*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«Первая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7»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9</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«Родильный дом» (</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скорой медицинской помощи» (</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поликлиника №1» </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99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w:t>
            </w:r>
            <w:r w:rsidR="00882E95">
              <w:rPr>
                <w:kern w:val="2"/>
                <w:sz w:val="28"/>
                <w:szCs w:val="28"/>
              </w:rPr>
              <w:t> </w:t>
            </w:r>
            <w:r w:rsidRPr="009B6706">
              <w:rPr>
                <w:kern w:val="2"/>
                <w:sz w:val="28"/>
                <w:szCs w:val="28"/>
              </w:rPr>
              <w:t xml:space="preserve">2» </w:t>
            </w:r>
          </w:p>
          <w:p w:rsidR="009B6706" w:rsidRPr="009B6706" w:rsidRDefault="009B6706" w:rsidP="009B6706">
            <w:pPr>
              <w:autoSpaceDE w:val="0"/>
              <w:autoSpaceDN w:val="0"/>
              <w:rPr>
                <w:kern w:val="2"/>
                <w:sz w:val="28"/>
                <w:szCs w:val="28"/>
              </w:rPr>
            </w:pPr>
            <w:r w:rsidRPr="009B6706">
              <w:rPr>
                <w:kern w:val="2"/>
                <w:sz w:val="28"/>
                <w:szCs w:val="28"/>
              </w:rPr>
              <w:t>(</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1»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2»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«Консультативно-диагностический центр» (</w:t>
            </w:r>
            <w:proofErr w:type="gramStart"/>
            <w:r w:rsidRPr="009B6706">
              <w:rPr>
                <w:kern w:val="2"/>
                <w:sz w:val="28"/>
                <w:szCs w:val="28"/>
              </w:rPr>
              <w:t>г</w:t>
            </w:r>
            <w:proofErr w:type="gramEnd"/>
            <w:r w:rsidRPr="009B6706">
              <w:rPr>
                <w:kern w:val="2"/>
                <w:sz w:val="28"/>
                <w:szCs w:val="28"/>
              </w:rPr>
              <w:t>.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1»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10</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2»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3»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больница скорой медицинской помощи им.  В.И. Ленина </w:t>
            </w:r>
            <w:proofErr w:type="gramStart"/>
            <w:r w:rsidRPr="009B6706">
              <w:rPr>
                <w:kern w:val="2"/>
                <w:sz w:val="28"/>
                <w:szCs w:val="28"/>
              </w:rPr>
              <w:t>г</w:t>
            </w:r>
            <w:proofErr w:type="gramEnd"/>
            <w:r w:rsidRPr="009B6706">
              <w:rPr>
                <w:kern w:val="2"/>
                <w:sz w:val="28"/>
                <w:szCs w:val="28"/>
              </w:rPr>
              <w:t>.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 1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r w:rsidRPr="009B6706">
              <w:rPr>
                <w:kern w:val="2"/>
                <w:sz w:val="28"/>
                <w:szCs w:val="28"/>
                <w:lang w:val="en-US"/>
              </w:rPr>
              <w:t>09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3 города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5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11</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1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2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1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2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поликлиника </w:t>
            </w:r>
            <w:proofErr w:type="gramStart"/>
            <w:r w:rsidRPr="009B6706">
              <w:rPr>
                <w:kern w:val="2"/>
                <w:sz w:val="28"/>
                <w:szCs w:val="28"/>
              </w:rPr>
              <w:t>г</w:t>
            </w:r>
            <w:proofErr w:type="gramEnd"/>
            <w:r w:rsidRPr="009B6706">
              <w:rPr>
                <w:kern w:val="2"/>
                <w:sz w:val="28"/>
                <w:szCs w:val="28"/>
              </w:rPr>
              <w:t>.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Азовского района Ростовской области </w:t>
            </w:r>
            <w:r w:rsidRPr="009B6706">
              <w:rPr>
                <w:color w:val="0000FF"/>
                <w:kern w:val="2"/>
                <w:szCs w:val="28"/>
                <w:u w:val="single"/>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«Районная больница» Азовского района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11</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районная больница Аксайского</w:t>
            </w:r>
          </w:p>
          <w:p w:rsidR="009B6706" w:rsidRPr="009B6706" w:rsidRDefault="009B6706" w:rsidP="009B6706">
            <w:pPr>
              <w:autoSpaceDE w:val="0"/>
              <w:autoSpaceDN w:val="0"/>
              <w:rPr>
                <w:kern w:val="2"/>
                <w:sz w:val="28"/>
                <w:szCs w:val="28"/>
              </w:rPr>
            </w:pPr>
            <w:r w:rsidRPr="009B6706">
              <w:rPr>
                <w:kern w:val="2"/>
                <w:sz w:val="28"/>
                <w:szCs w:val="28"/>
              </w:rPr>
              <w:t xml:space="preserve">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r w:rsidRPr="009B6706">
              <w:rPr>
                <w:kern w:val="2"/>
                <w:sz w:val="28"/>
                <w:szCs w:val="28"/>
                <w:lang w:val="en-US"/>
              </w:rPr>
              <w:t>19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Аксайского района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Багаевского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Боковского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Верхнедонского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Веселовского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Волгодонского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12</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Дубовского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Егорлыкского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Заветинского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Зерноградского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29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Зимовниковского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Кагальницкого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Каменского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13</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Кашарского района Ростовской области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Константиновского района Ростовской </w:t>
            </w:r>
          </w:p>
          <w:p w:rsidR="009B6706" w:rsidRPr="00882E95" w:rsidRDefault="009B6706" w:rsidP="009B6706">
            <w:pPr>
              <w:autoSpaceDE w:val="0"/>
              <w:autoSpaceDN w:val="0"/>
              <w:rPr>
                <w:kern w:val="2"/>
                <w:sz w:val="28"/>
                <w:szCs w:val="28"/>
              </w:rPr>
            </w:pPr>
            <w:r w:rsidRPr="00882E95">
              <w:rPr>
                <w:kern w:val="2"/>
                <w:sz w:val="28"/>
                <w:szCs w:val="28"/>
              </w:rPr>
              <w:t xml:space="preserve">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«Центральная районная больница Куйбышевского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Мартыновского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w:t>
            </w:r>
            <w:proofErr w:type="gramStart"/>
            <w:r w:rsidRPr="00882E95">
              <w:rPr>
                <w:kern w:val="2"/>
                <w:sz w:val="28"/>
                <w:szCs w:val="28"/>
              </w:rPr>
              <w:t>Матвеево-Курганского</w:t>
            </w:r>
            <w:proofErr w:type="gramEnd"/>
            <w:r w:rsidRPr="00882E95">
              <w:rPr>
                <w:kern w:val="2"/>
                <w:sz w:val="28"/>
                <w:szCs w:val="28"/>
              </w:rPr>
              <w:t xml:space="preserve">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Милютинского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13</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Морозовского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39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Мясниковского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Неклиновского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Обливского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Октябрьского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Орловского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Песчанокопского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14</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Пролетарского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Ремонтненского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Родионово-Несветайского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Семикаракорского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49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Муниципальное бюджетное учреждение здравоохранения «Стоматологическая поликлиника» Семикаракорского района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Советского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15</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Тарасовского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Тацинского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Усть-Донецкого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Целинского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Цимлянского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15</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Чертковского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Шолоховского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59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Частное учреждение здравоохранения «Клиническая больница «РЖД-Медицина» города Ростов-на-Дону» </w:t>
            </w:r>
            <w:r w:rsidRPr="00882E95">
              <w:rPr>
                <w:kern w:val="2"/>
                <w:szCs w:val="28"/>
              </w:rPr>
              <w:t>*</w:t>
            </w:r>
            <w:r w:rsidRPr="00882E95">
              <w:rPr>
                <w:kern w:val="2"/>
                <w:sz w:val="28"/>
                <w:szCs w:val="28"/>
              </w:rPr>
              <w:t xml:space="preserve">* </w:t>
            </w:r>
          </w:p>
          <w:p w:rsidR="009B6706" w:rsidRPr="00882E95" w:rsidRDefault="009B6706" w:rsidP="009B6706">
            <w:pPr>
              <w:autoSpaceDE w:val="0"/>
              <w:autoSpaceDN w:val="0"/>
              <w:rPr>
                <w:kern w:val="2"/>
                <w:sz w:val="28"/>
                <w:szCs w:val="28"/>
              </w:rPr>
            </w:pPr>
            <w:r w:rsidRPr="00882E95">
              <w:rPr>
                <w:kern w:val="2"/>
                <w:sz w:val="28"/>
                <w:szCs w:val="28"/>
              </w:rPr>
              <w:t xml:space="preserve">(для структурных подразделений на станции Ростов-Главный)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учреждение здравоохранения «Южный окружной медицинский центр Федерального </w:t>
            </w:r>
          </w:p>
          <w:p w:rsidR="009B6706" w:rsidRPr="00882E95" w:rsidRDefault="009B6706" w:rsidP="009B6706">
            <w:pPr>
              <w:autoSpaceDE w:val="0"/>
              <w:autoSpaceDN w:val="0"/>
              <w:rPr>
                <w:kern w:val="2"/>
                <w:sz w:val="28"/>
                <w:szCs w:val="28"/>
              </w:rPr>
            </w:pPr>
            <w:r w:rsidRPr="00882E95">
              <w:rPr>
                <w:kern w:val="2"/>
                <w:sz w:val="28"/>
                <w:szCs w:val="28"/>
              </w:rPr>
              <w:t xml:space="preserve">медико-биологического агентства»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w:t>
            </w:r>
          </w:p>
          <w:p w:rsidR="009B6706" w:rsidRPr="00882E95" w:rsidRDefault="009B6706" w:rsidP="009B6706">
            <w:pPr>
              <w:autoSpaceDE w:val="0"/>
              <w:autoSpaceDN w:val="0"/>
              <w:rPr>
                <w:kern w:val="2"/>
                <w:sz w:val="28"/>
                <w:szCs w:val="28"/>
              </w:rPr>
            </w:pPr>
            <w:r w:rsidRPr="00882E95">
              <w:rPr>
                <w:kern w:val="2"/>
                <w:sz w:val="28"/>
                <w:szCs w:val="28"/>
              </w:rPr>
              <w:t xml:space="preserve">Российской Федерации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162.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бюджетное учреждение науки «Ростовский научно-исследовательский институт микробиологии и паразитологии»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казенное учреждение «1602 Военный клинический госпиталь» Министерства обороны Российской Федерации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167.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proofErr w:type="gramStart"/>
            <w:r w:rsidRPr="00882E95">
              <w:rPr>
                <w:kern w:val="2"/>
                <w:sz w:val="28"/>
                <w:szCs w:val="28"/>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w:t>
            </w:r>
            <w:proofErr w:type="gramEnd"/>
          </w:p>
          <w:p w:rsidR="009B6706" w:rsidRPr="00882E95" w:rsidRDefault="009B6706" w:rsidP="009B6706">
            <w:pPr>
              <w:autoSpaceDE w:val="0"/>
              <w:autoSpaceDN w:val="0"/>
              <w:rPr>
                <w:kern w:val="2"/>
                <w:sz w:val="28"/>
                <w:szCs w:val="28"/>
              </w:rPr>
            </w:pPr>
            <w:r w:rsidRPr="00882E95">
              <w:rPr>
                <w:kern w:val="2"/>
                <w:sz w:val="28"/>
                <w:szCs w:val="28"/>
              </w:rPr>
              <w:t xml:space="preserve">в </w:t>
            </w:r>
            <w:proofErr w:type="gramStart"/>
            <w:r w:rsidRPr="00882E95">
              <w:rPr>
                <w:kern w:val="2"/>
                <w:sz w:val="28"/>
                <w:szCs w:val="28"/>
              </w:rPr>
              <w:t>г</w:t>
            </w:r>
            <w:proofErr w:type="gramEnd"/>
            <w:r w:rsidRPr="00882E95">
              <w:rPr>
                <w:kern w:val="2"/>
                <w:sz w:val="28"/>
                <w:szCs w:val="28"/>
              </w:rPr>
              <w:t xml:space="preserve">. Волгодонске)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6</w:t>
            </w:r>
            <w:r w:rsidRPr="00882E95">
              <w:rPr>
                <w:kern w:val="2"/>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казенное учреждение «Поликлиника № 1 Федеральной таможенной службы»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«Медицинская научно-производственная фирма «Авиценна»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Закрытое акционерное общество «ИнтерЮНА»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«Гиппократ»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Акционерное общество Медицинский Центр «ВРАЧЪ»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«Гемодиализный центр Ростов»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«НЕОДЕНТ»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«Офтальмологическая клиника «Леге артис»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176.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Частное учреждение здравоохранения «Медико-санитарная часть ОАО ТКЗ «Красный котельщик»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7</w:t>
            </w:r>
            <w:r w:rsidRPr="00882E95">
              <w:rPr>
                <w:kern w:val="2"/>
                <w:sz w:val="28"/>
                <w:szCs w:val="28"/>
              </w:rPr>
              <w:t>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«Наука»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«Лечебно-диагностический центр «Сокол»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РЕПРОДУКЦИИ ЧЕЛОВЕКА И ЭКО»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Общество с ограниченной ответственностью «</w:t>
            </w:r>
            <w:proofErr w:type="gramStart"/>
            <w:r w:rsidRPr="00882E95">
              <w:rPr>
                <w:kern w:val="2"/>
                <w:sz w:val="28"/>
                <w:szCs w:val="28"/>
              </w:rPr>
              <w:t>Лабораторные</w:t>
            </w:r>
            <w:proofErr w:type="gramEnd"/>
            <w:r w:rsidRPr="00882E95">
              <w:rPr>
                <w:kern w:val="2"/>
                <w:sz w:val="28"/>
                <w:szCs w:val="28"/>
              </w:rPr>
              <w:t xml:space="preserve"> </w:t>
            </w:r>
          </w:p>
          <w:p w:rsidR="009B6706" w:rsidRPr="00882E95" w:rsidRDefault="009B6706" w:rsidP="009B6706">
            <w:pPr>
              <w:autoSpaceDE w:val="0"/>
              <w:autoSpaceDN w:val="0"/>
              <w:rPr>
                <w:kern w:val="2"/>
                <w:sz w:val="28"/>
                <w:szCs w:val="28"/>
              </w:rPr>
            </w:pPr>
            <w:r w:rsidRPr="00882E95">
              <w:rPr>
                <w:kern w:val="2"/>
                <w:sz w:val="28"/>
                <w:szCs w:val="28"/>
              </w:rPr>
              <w:t xml:space="preserve">технологии»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w:t>
            </w:r>
          </w:p>
          <w:p w:rsidR="009B6706" w:rsidRPr="00882E95" w:rsidRDefault="009B6706" w:rsidP="009B6706">
            <w:pPr>
              <w:autoSpaceDE w:val="0"/>
              <w:autoSpaceDN w:val="0"/>
              <w:rPr>
                <w:kern w:val="2"/>
                <w:sz w:val="28"/>
                <w:szCs w:val="28"/>
              </w:rPr>
            </w:pPr>
            <w:r w:rsidRPr="00882E95">
              <w:rPr>
                <w:kern w:val="2"/>
                <w:sz w:val="28"/>
                <w:szCs w:val="28"/>
              </w:rPr>
              <w:t xml:space="preserve">«XXI век»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«Кардиоцентр»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диагностический центр «Эксперт»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8</w:t>
            </w:r>
            <w:r w:rsidRPr="00882E95">
              <w:rPr>
                <w:kern w:val="2"/>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«Клиника Эксперт Шахты»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«Кардиологический центр «Д-ВИТА»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«Диамед»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187.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«Геном-Дон»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«ЕвроДентал»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«Медицинское научно-практическое объединение «Здоровье нации»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«Медицинская сервисная компания Меридиан»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«Умная клиника»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lang w:val="en-US"/>
              </w:rPr>
              <w:t>19</w:t>
            </w:r>
            <w:r w:rsidRPr="00882E95">
              <w:rPr>
                <w:kern w:val="2"/>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«ПЛЮС»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профессора Круглова»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«Ритм-Юг»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«Диагностический центр «РостМед»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детских и юношеских программ «Мир»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«Офтальмологический центр «ЭКСИМЕР»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198.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«КаСта»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диагностический центр «Эксперт-Север»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Публичное акционерное общество «Таганрогский авиационный научно-технический комплекс </w:t>
            </w:r>
          </w:p>
          <w:p w:rsidR="009B6706" w:rsidRPr="00882E95" w:rsidRDefault="009B6706" w:rsidP="009B6706">
            <w:pPr>
              <w:autoSpaceDE w:val="0"/>
              <w:autoSpaceDN w:val="0"/>
              <w:rPr>
                <w:kern w:val="2"/>
                <w:sz w:val="28"/>
                <w:szCs w:val="28"/>
              </w:rPr>
            </w:pPr>
            <w:r w:rsidRPr="00882E95">
              <w:rPr>
                <w:kern w:val="2"/>
                <w:sz w:val="28"/>
                <w:szCs w:val="28"/>
              </w:rPr>
              <w:t xml:space="preserve">им. Г.М. Бериева»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0</w:t>
            </w:r>
            <w:r w:rsidRPr="00882E95">
              <w:rPr>
                <w:kern w:val="2"/>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«Октябрь»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«ЭлитДентал М»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НЕЙРОДОН»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«Геномед»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«Здоровый Малыш»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«Диагностический центр «Забота»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Публичное акционерное общество «Таганрогский металлургический завод»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«МастерСлух»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210.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«КОНСУЛЬТАТИВНО-ДИАГНОСТИЧЕСКИЙ ЦЕНТР «ЗДОРОВАЯ СЕМЬЯ»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«МАСТЕР»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«Лечебно-профилактический медицинский центр «Наша клиника»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«МРТ плюс»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«ДИАЛИЗНЫЙ ЦЕНТР НЕФРОС-ДОН»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«Индустрия Красоты – </w:t>
            </w:r>
          </w:p>
          <w:p w:rsidR="009B6706" w:rsidRPr="00882E95" w:rsidRDefault="009B6706" w:rsidP="009B6706">
            <w:pPr>
              <w:autoSpaceDE w:val="0"/>
              <w:autoSpaceDN w:val="0"/>
              <w:rPr>
                <w:kern w:val="2"/>
                <w:sz w:val="28"/>
                <w:szCs w:val="28"/>
              </w:rPr>
            </w:pPr>
            <w:r w:rsidRPr="00882E95">
              <w:rPr>
                <w:kern w:val="2"/>
                <w:sz w:val="28"/>
                <w:szCs w:val="28"/>
              </w:rPr>
              <w:t xml:space="preserve">XXI век»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«Диамед-юг»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Диагностический центр «Черноземье-Регион </w:t>
            </w:r>
          </w:p>
          <w:p w:rsidR="009B6706" w:rsidRPr="00882E95" w:rsidRDefault="009B6706" w:rsidP="009B6706">
            <w:pPr>
              <w:autoSpaceDE w:val="0"/>
              <w:autoSpaceDN w:val="0"/>
              <w:rPr>
                <w:kern w:val="2"/>
                <w:sz w:val="28"/>
                <w:szCs w:val="28"/>
              </w:rPr>
            </w:pPr>
            <w:r w:rsidRPr="00882E95">
              <w:rPr>
                <w:kern w:val="2"/>
                <w:sz w:val="28"/>
                <w:szCs w:val="28"/>
              </w:rPr>
              <w:t xml:space="preserve">плюс»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«Неклиновское автотранспортное предприятие»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220.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«МастерСлух»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медицинских осмотров»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«БК-Полисервис»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диагностический центр «Эксперт-Ростов»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«Ревиталь»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«МРТ-Юг»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Медицинских Осмотров «Симплекс»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«МРТ ПЛЮС 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РЕАБИЛИТАЦИИ «ЗДОРОВЬЕ - XXI ВЕК»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МИКРОХИРУРГИИ ГЛАЗА «СОКОЛ»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«АльянсМед»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231.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«Фабрика здоровья»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«Доктор Че»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«Премьер»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малое инновационное предприятие «АВЕ ВИТА ДГТУ»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«ПЭТ-Технолоджи»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«Лечебно-диагностический офтальмологический центр «Сокол»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«Благострой»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38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«Лечебно-диагностический центр Международного института </w:t>
            </w:r>
            <w:proofErr w:type="gramStart"/>
            <w:r w:rsidRPr="00882E95">
              <w:rPr>
                <w:kern w:val="2"/>
                <w:sz w:val="28"/>
                <w:szCs w:val="28"/>
              </w:rPr>
              <w:t>биологических</w:t>
            </w:r>
            <w:proofErr w:type="gramEnd"/>
            <w:r w:rsidRPr="00882E95">
              <w:rPr>
                <w:kern w:val="2"/>
                <w:sz w:val="28"/>
                <w:szCs w:val="28"/>
              </w:rPr>
              <w:t xml:space="preserve"> систем-Ростов-на-Дону»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39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стоматологический центр «Гранти»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«Медпомощь»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«Стоматология Рассвет»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24</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«ВИКТОРИЯ»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«Точная диагностика»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«АРТРОЛИГА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«Династия 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«Реамед Спорт»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«Ситилаб-Дон»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48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«Магнитно-компьютерной диагностики, лечения и реабилитации»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49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«СПЕКТР-ДИАГНОСТИКА»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25</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«Лазер Бьюти»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25</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«ЗУБНАЯ ПОЛИКЛИНИКА»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25</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«СЕВЕРНЫЙ»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jc w:val="center"/>
              <w:rPr>
                <w:kern w:val="2"/>
                <w:sz w:val="28"/>
                <w:szCs w:val="28"/>
              </w:rPr>
            </w:pPr>
            <w:r w:rsidRPr="009138B6">
              <w:rPr>
                <w:kern w:val="2"/>
                <w:sz w:val="28"/>
                <w:szCs w:val="28"/>
              </w:rPr>
              <w:lastRenderedPageBreak/>
              <w:t>25</w:t>
            </w:r>
            <w:r w:rsidRPr="009138B6">
              <w:rPr>
                <w:kern w:val="2"/>
                <w:sz w:val="28"/>
                <w:szCs w:val="28"/>
                <w:lang w:val="en-US"/>
              </w:rPr>
              <w:t>3</w:t>
            </w:r>
            <w:r w:rsidRPr="009138B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rPr>
            </w:pPr>
            <w:r w:rsidRPr="009138B6">
              <w:rPr>
                <w:kern w:val="2"/>
                <w:sz w:val="28"/>
                <w:szCs w:val="28"/>
              </w:rPr>
              <w:t xml:space="preserve">Общество с ограниченной ответственностью «Дальневосточная медицинская компания» </w:t>
            </w:r>
            <w:r w:rsidRPr="009138B6">
              <w:rPr>
                <w:kern w:val="2"/>
                <w:szCs w:val="28"/>
              </w:rPr>
              <w:t>**</w:t>
            </w:r>
            <w:r w:rsidRPr="009138B6">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jc w:val="center"/>
              <w:rPr>
                <w:kern w:val="2"/>
                <w:sz w:val="28"/>
                <w:szCs w:val="28"/>
                <w:lang w:val="en-US"/>
              </w:rPr>
            </w:pPr>
            <w:r w:rsidRPr="009138B6">
              <w:rPr>
                <w:kern w:val="2"/>
                <w:sz w:val="28"/>
                <w:szCs w:val="28"/>
                <w:lang w:val="en-US"/>
              </w:rPr>
              <w:t>2</w:t>
            </w:r>
            <w:r w:rsidRPr="009138B6">
              <w:rPr>
                <w:kern w:val="2"/>
                <w:sz w:val="28"/>
                <w:szCs w:val="28"/>
              </w:rPr>
              <w:t>5</w:t>
            </w:r>
            <w:r w:rsidRPr="009138B6">
              <w:rPr>
                <w:kern w:val="2"/>
                <w:sz w:val="28"/>
                <w:szCs w:val="28"/>
                <w:lang w:val="en-US"/>
              </w:rPr>
              <w:t>4.</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«Шаг вместе»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p w:rsidR="009B6706" w:rsidRPr="009B6706" w:rsidRDefault="009B6706" w:rsidP="009B6706">
            <w:pPr>
              <w:autoSpaceDE w:val="0"/>
              <w:autoSpaceDN w:val="0"/>
              <w:jc w:val="center"/>
              <w:rPr>
                <w:kern w:val="2"/>
                <w:sz w:val="28"/>
                <w:szCs w:val="28"/>
                <w:lang w:val="en-US"/>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255.</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Индивидуальный предприниматель Круглов Сергей Владимирович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256.</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«Санаторий </w:t>
            </w:r>
          </w:p>
          <w:p w:rsidR="009B6706" w:rsidRPr="009138B6" w:rsidRDefault="009B6706" w:rsidP="009B6706">
            <w:pPr>
              <w:rPr>
                <w:kern w:val="2"/>
                <w:sz w:val="28"/>
                <w:szCs w:val="28"/>
              </w:rPr>
            </w:pPr>
            <w:r w:rsidRPr="009138B6">
              <w:rPr>
                <w:kern w:val="2"/>
                <w:sz w:val="28"/>
                <w:szCs w:val="28"/>
              </w:rPr>
              <w:t xml:space="preserve">«Цимлянский»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257.</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Индивидуальный предприниматель Назаренко Светлана Валерьевна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258.</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Лечебно-диагностический центр «Биомед плюс»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259.</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Индивидуальный предприниматель Воробьева Татьяна Владимировна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260.</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 ответственностью «КДЛ ДОМОДЕДОВО-ТЕСТ»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261.</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«НАШЕ ЗДОРОВЬЕ»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262.</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«ПЭТ-Технолоджи </w:t>
            </w:r>
          </w:p>
          <w:p w:rsidR="009B6706" w:rsidRPr="009138B6" w:rsidRDefault="009B6706" w:rsidP="009B6706">
            <w:pPr>
              <w:rPr>
                <w:kern w:val="2"/>
                <w:sz w:val="28"/>
                <w:szCs w:val="28"/>
              </w:rPr>
            </w:pPr>
            <w:r w:rsidRPr="009138B6">
              <w:rPr>
                <w:kern w:val="2"/>
                <w:sz w:val="28"/>
                <w:szCs w:val="28"/>
              </w:rPr>
              <w:t xml:space="preserve">Диагностика» </w:t>
            </w:r>
            <w:r w:rsidRPr="009138B6">
              <w:rPr>
                <w:kern w:val="2"/>
                <w:szCs w:val="28"/>
              </w:rPr>
              <w:t>**</w:t>
            </w:r>
            <w:r w:rsidRPr="009138B6">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263.</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«ЦЕНТР ЭКО»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264.</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«Лечебно-диагностический центр «Здоровье»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lastRenderedPageBreak/>
              <w:t>265.</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«Окружной центр </w:t>
            </w:r>
          </w:p>
          <w:p w:rsidR="009B6706" w:rsidRPr="009138B6" w:rsidRDefault="009B6706" w:rsidP="009B6706">
            <w:pPr>
              <w:rPr>
                <w:kern w:val="2"/>
                <w:sz w:val="28"/>
                <w:szCs w:val="28"/>
              </w:rPr>
            </w:pPr>
            <w:r w:rsidRPr="009138B6">
              <w:rPr>
                <w:kern w:val="2"/>
                <w:sz w:val="28"/>
                <w:szCs w:val="28"/>
              </w:rPr>
              <w:t xml:space="preserve">новых медицинских технологий»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266.</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«Точка здоровья»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267.</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«Вита»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268.</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«СПЕКТР-ДИАГНОСТИКА БК»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269.</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Клиника «Славия»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270.</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Медицинский центр «Славия»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271.</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«Мобильная медицина»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272.</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Медицинский центр «Диагностика Экстра Миллерово»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273.</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Общество с ограниченной ответственностью</w:t>
            </w:r>
          </w:p>
          <w:p w:rsidR="009B6706" w:rsidRPr="009138B6" w:rsidRDefault="009B6706" w:rsidP="009B6706">
            <w:pPr>
              <w:rPr>
                <w:kern w:val="2"/>
                <w:sz w:val="28"/>
                <w:szCs w:val="28"/>
              </w:rPr>
            </w:pPr>
            <w:r w:rsidRPr="009138B6">
              <w:rPr>
                <w:kern w:val="2"/>
                <w:sz w:val="28"/>
                <w:szCs w:val="28"/>
              </w:rPr>
              <w:t xml:space="preserve">«МРТ ПЛЮС </w:t>
            </w:r>
            <w:proofErr w:type="gramStart"/>
            <w:r w:rsidRPr="009138B6">
              <w:rPr>
                <w:kern w:val="2"/>
                <w:sz w:val="28"/>
                <w:szCs w:val="28"/>
              </w:rPr>
              <w:t>З</w:t>
            </w:r>
            <w:proofErr w:type="gramEnd"/>
            <w:r w:rsidRPr="009138B6">
              <w:rPr>
                <w:kern w:val="2"/>
                <w:sz w:val="28"/>
                <w:szCs w:val="28"/>
              </w:rPr>
              <w:t xml:space="preserve">»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val="en-US" w:eastAsia="en-US"/>
              </w:rPr>
            </w:pPr>
            <w:r w:rsidRPr="009138B6">
              <w:rPr>
                <w:kern w:val="2"/>
                <w:sz w:val="28"/>
                <w:szCs w:val="28"/>
                <w:lang w:eastAsia="en-US"/>
              </w:rPr>
              <w:t>281.</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eastAsia="en-US"/>
              </w:rPr>
            </w:pPr>
            <w:r w:rsidRPr="009138B6">
              <w:rPr>
                <w:kern w:val="2"/>
                <w:sz w:val="28"/>
                <w:szCs w:val="28"/>
                <w:lang w:eastAsia="en-US"/>
              </w:rPr>
              <w:t>Государственное бюджетное учреждение Ростовской области «Областной клинический центр фтизиопульмонологии»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eastAsia="en-US"/>
              </w:rPr>
            </w:pPr>
            <w:r w:rsidRPr="009138B6">
              <w:rPr>
                <w:kern w:val="2"/>
                <w:sz w:val="28"/>
                <w:szCs w:val="28"/>
                <w:lang w:eastAsia="en-US"/>
              </w:rPr>
              <w:t>282.</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eastAsia="en-US"/>
              </w:rPr>
            </w:pPr>
            <w:r w:rsidRPr="009138B6">
              <w:rPr>
                <w:kern w:val="2"/>
                <w:sz w:val="28"/>
                <w:szCs w:val="28"/>
                <w:lang w:eastAsia="en-US"/>
              </w:rPr>
              <w:t xml:space="preserve">Государственное </w:t>
            </w:r>
          </w:p>
          <w:p w:rsidR="009B6706" w:rsidRPr="009138B6" w:rsidRDefault="009B6706" w:rsidP="009B6706">
            <w:pPr>
              <w:rPr>
                <w:kern w:val="2"/>
                <w:sz w:val="28"/>
                <w:szCs w:val="28"/>
                <w:lang w:eastAsia="en-US"/>
              </w:rPr>
            </w:pPr>
            <w:r w:rsidRPr="009138B6">
              <w:rPr>
                <w:kern w:val="2"/>
                <w:sz w:val="28"/>
                <w:szCs w:val="28"/>
                <w:lang w:eastAsia="en-US"/>
              </w:rPr>
              <w:t xml:space="preserve">бюджетное учреждение </w:t>
            </w:r>
          </w:p>
          <w:p w:rsidR="009B6706" w:rsidRPr="009138B6" w:rsidRDefault="009B6706" w:rsidP="009B6706">
            <w:pPr>
              <w:rPr>
                <w:kern w:val="2"/>
                <w:sz w:val="28"/>
                <w:szCs w:val="28"/>
                <w:lang w:eastAsia="en-US"/>
              </w:rPr>
            </w:pPr>
            <w:r w:rsidRPr="009138B6">
              <w:rPr>
                <w:kern w:val="2"/>
                <w:sz w:val="28"/>
                <w:szCs w:val="28"/>
                <w:lang w:eastAsia="en-US"/>
              </w:rPr>
              <w:t>Ростовской области «Психоневрологический диспансер»</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lastRenderedPageBreak/>
              <w:t>283.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санаторий </w:t>
            </w:r>
          </w:p>
          <w:p w:rsidR="009B6706" w:rsidRPr="009B6706" w:rsidRDefault="009B6706" w:rsidP="009B6706">
            <w:pPr>
              <w:rPr>
                <w:kern w:val="2"/>
                <w:sz w:val="28"/>
                <w:szCs w:val="28"/>
                <w:lang w:eastAsia="en-US"/>
              </w:rPr>
            </w:pPr>
            <w:r w:rsidRPr="009B6706">
              <w:rPr>
                <w:kern w:val="2"/>
                <w:sz w:val="28"/>
                <w:szCs w:val="28"/>
                <w:lang w:eastAsia="en-US"/>
              </w:rPr>
              <w:t>«Голубая дача»</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«Детский санаторий «Сосновая дача» </w:t>
            </w:r>
          </w:p>
          <w:p w:rsidR="009B6706" w:rsidRPr="009B6706" w:rsidRDefault="009B6706" w:rsidP="009B6706">
            <w:pPr>
              <w:rPr>
                <w:kern w:val="2"/>
                <w:sz w:val="28"/>
                <w:szCs w:val="28"/>
                <w:lang w:eastAsia="en-US"/>
              </w:rPr>
            </w:pPr>
            <w:r w:rsidRPr="009B6706">
              <w:rPr>
                <w:kern w:val="2"/>
                <w:sz w:val="28"/>
                <w:szCs w:val="28"/>
                <w:lang w:eastAsia="en-US"/>
              </w:rPr>
              <w:t xml:space="preserve">в </w:t>
            </w:r>
            <w:proofErr w:type="gramStart"/>
            <w:r w:rsidRPr="009B6706">
              <w:rPr>
                <w:kern w:val="2"/>
                <w:sz w:val="28"/>
                <w:szCs w:val="28"/>
                <w:lang w:eastAsia="en-US"/>
              </w:rPr>
              <w:t>г</w:t>
            </w:r>
            <w:proofErr w:type="gramEnd"/>
            <w:r w:rsidRPr="009B6706">
              <w:rPr>
                <w:kern w:val="2"/>
                <w:sz w:val="28"/>
                <w:szCs w:val="28"/>
                <w:lang w:eastAsia="en-US"/>
              </w:rPr>
              <w:t>. Ростове-на-Дону</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«Санаторий «Степной» </w:t>
            </w:r>
            <w:proofErr w:type="gramStart"/>
            <w:r w:rsidRPr="009B6706">
              <w:rPr>
                <w:kern w:val="2"/>
                <w:sz w:val="28"/>
                <w:szCs w:val="28"/>
                <w:lang w:eastAsia="en-US"/>
              </w:rPr>
              <w:t>в</w:t>
            </w:r>
            <w:proofErr w:type="gramEnd"/>
            <w:r w:rsidRPr="009B6706">
              <w:rPr>
                <w:kern w:val="2"/>
                <w:sz w:val="28"/>
                <w:szCs w:val="28"/>
                <w:lang w:eastAsia="en-US"/>
              </w:rPr>
              <w:t xml:space="preserve"> </w:t>
            </w:r>
            <w:proofErr w:type="gramStart"/>
            <w:r w:rsidRPr="009B6706">
              <w:rPr>
                <w:kern w:val="2"/>
                <w:sz w:val="28"/>
                <w:szCs w:val="28"/>
                <w:lang w:eastAsia="en-US"/>
              </w:rPr>
              <w:t>Сальском</w:t>
            </w:r>
            <w:proofErr w:type="gramEnd"/>
            <w:r w:rsidRPr="009B6706">
              <w:rPr>
                <w:kern w:val="2"/>
                <w:sz w:val="28"/>
                <w:szCs w:val="28"/>
                <w:lang w:eastAsia="en-US"/>
              </w:rPr>
              <w:t xml:space="preserve"> районе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«Центр по профилактике и борьбе со СПИД»</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казенное учреждение здравоохранения «Центр медицинский мобилизационных резервов «Резерв»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w:t>
            </w:r>
          </w:p>
          <w:p w:rsidR="009B6706" w:rsidRPr="009B6706" w:rsidRDefault="009B6706" w:rsidP="009B6706">
            <w:pPr>
              <w:rPr>
                <w:kern w:val="2"/>
                <w:sz w:val="28"/>
                <w:szCs w:val="28"/>
                <w:lang w:eastAsia="en-US"/>
              </w:rPr>
            </w:pPr>
            <w:r w:rsidRPr="009B6706">
              <w:rPr>
                <w:kern w:val="2"/>
                <w:sz w:val="28"/>
                <w:szCs w:val="28"/>
                <w:lang w:eastAsia="en-US"/>
              </w:rPr>
              <w:t>г. Каменск-Шахтинский</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w:t>
            </w:r>
          </w:p>
          <w:p w:rsidR="009B6706" w:rsidRPr="009B6706" w:rsidRDefault="009B6706" w:rsidP="009B6706">
            <w:pPr>
              <w:rPr>
                <w:kern w:val="2"/>
                <w:sz w:val="28"/>
                <w:szCs w:val="28"/>
                <w:lang w:eastAsia="en-US"/>
              </w:rPr>
            </w:pPr>
            <w:r w:rsidRPr="009B6706">
              <w:rPr>
                <w:kern w:val="2"/>
                <w:sz w:val="28"/>
                <w:szCs w:val="28"/>
                <w:lang w:eastAsia="en-US"/>
              </w:rPr>
              <w:t>г. Новочеркасск</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lastRenderedPageBreak/>
              <w:t>2</w:t>
            </w:r>
            <w:r w:rsidRPr="009B6706">
              <w:rPr>
                <w:kern w:val="2"/>
                <w:sz w:val="28"/>
                <w:szCs w:val="28"/>
                <w:lang w:eastAsia="en-US"/>
              </w:rPr>
              <w:t>90</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w:t>
            </w:r>
            <w:proofErr w:type="gramStart"/>
            <w:r w:rsidRPr="009B6706">
              <w:rPr>
                <w:kern w:val="2"/>
                <w:sz w:val="28"/>
                <w:szCs w:val="28"/>
                <w:lang w:eastAsia="en-US"/>
              </w:rPr>
              <w:t>г</w:t>
            </w:r>
            <w:proofErr w:type="gramEnd"/>
            <w:r w:rsidRPr="009B6706">
              <w:rPr>
                <w:kern w:val="2"/>
                <w:sz w:val="28"/>
                <w:szCs w:val="28"/>
                <w:lang w:eastAsia="en-US"/>
              </w:rPr>
              <w:t>.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91</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w:t>
            </w:r>
            <w:proofErr w:type="gramStart"/>
            <w:r w:rsidRPr="009B6706">
              <w:rPr>
                <w:kern w:val="2"/>
                <w:sz w:val="28"/>
                <w:szCs w:val="28"/>
                <w:lang w:eastAsia="en-US"/>
              </w:rPr>
              <w:t>г</w:t>
            </w:r>
            <w:proofErr w:type="gramEnd"/>
            <w:r w:rsidRPr="009B6706">
              <w:rPr>
                <w:kern w:val="2"/>
                <w:sz w:val="28"/>
                <w:szCs w:val="28"/>
                <w:lang w:eastAsia="en-US"/>
              </w:rPr>
              <w:t>. Ростов-на-Дону</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92</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«Наркологический диспансер»</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93</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«Станция переливания крови»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94</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«Бюро судебно-медицинской экспертизы»</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95</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w:t>
            </w:r>
            <w:proofErr w:type="gramStart"/>
            <w:r w:rsidRPr="009B6706">
              <w:rPr>
                <w:kern w:val="2"/>
                <w:sz w:val="28"/>
                <w:szCs w:val="28"/>
                <w:lang w:eastAsia="en-US"/>
              </w:rPr>
              <w:t>Патолого-анатомическое</w:t>
            </w:r>
            <w:proofErr w:type="gramEnd"/>
            <w:r w:rsidRPr="009B6706">
              <w:rPr>
                <w:kern w:val="2"/>
                <w:sz w:val="28"/>
                <w:szCs w:val="28"/>
                <w:lang w:eastAsia="en-US"/>
              </w:rPr>
              <w:t xml:space="preserve"> бюро»****</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96</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lastRenderedPageBreak/>
              <w:t>2</w:t>
            </w:r>
            <w:r w:rsidRPr="009B6706">
              <w:rPr>
                <w:kern w:val="2"/>
                <w:sz w:val="28"/>
                <w:szCs w:val="28"/>
                <w:lang w:eastAsia="en-US"/>
              </w:rPr>
              <w:t>97</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«Городское </w:t>
            </w:r>
            <w:proofErr w:type="gramStart"/>
            <w:r w:rsidRPr="009B6706">
              <w:rPr>
                <w:kern w:val="2"/>
                <w:sz w:val="28"/>
                <w:szCs w:val="28"/>
                <w:lang w:eastAsia="en-US"/>
              </w:rPr>
              <w:t>патолого-анатомическое</w:t>
            </w:r>
            <w:proofErr w:type="gramEnd"/>
            <w:r w:rsidRPr="009B6706">
              <w:rPr>
                <w:kern w:val="2"/>
                <w:sz w:val="28"/>
                <w:szCs w:val="28"/>
                <w:lang w:eastAsia="en-US"/>
              </w:rPr>
              <w:t xml:space="preserve"> бюро» (г. Новочеркасск) </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298.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«Детский санаторий «Смена» </w:t>
            </w:r>
          </w:p>
          <w:p w:rsidR="009B6706" w:rsidRPr="009B6706" w:rsidRDefault="009B6706" w:rsidP="009B6706">
            <w:pPr>
              <w:rPr>
                <w:kern w:val="2"/>
                <w:sz w:val="28"/>
                <w:szCs w:val="28"/>
                <w:lang w:eastAsia="en-US"/>
              </w:rPr>
            </w:pPr>
            <w:r w:rsidRPr="009B6706">
              <w:rPr>
                <w:kern w:val="2"/>
                <w:sz w:val="28"/>
                <w:szCs w:val="28"/>
                <w:lang w:eastAsia="en-US"/>
              </w:rPr>
              <w:t>(</w:t>
            </w:r>
            <w:proofErr w:type="gramStart"/>
            <w:r w:rsidRPr="009B6706">
              <w:rPr>
                <w:kern w:val="2"/>
                <w:sz w:val="28"/>
                <w:szCs w:val="28"/>
                <w:lang w:eastAsia="en-US"/>
              </w:rPr>
              <w:t>г</w:t>
            </w:r>
            <w:proofErr w:type="gramEnd"/>
            <w:r w:rsidRPr="009B6706">
              <w:rPr>
                <w:kern w:val="2"/>
                <w:sz w:val="28"/>
                <w:szCs w:val="28"/>
                <w:lang w:eastAsia="en-US"/>
              </w:rPr>
              <w:t>. Ростов-на-Дону)</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299.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«Городская больница № 3» </w:t>
            </w:r>
          </w:p>
          <w:p w:rsidR="009B6706" w:rsidRPr="009B6706" w:rsidRDefault="009B6706" w:rsidP="009B6706">
            <w:pPr>
              <w:rPr>
                <w:kern w:val="2"/>
                <w:sz w:val="28"/>
                <w:szCs w:val="28"/>
                <w:lang w:eastAsia="en-US"/>
              </w:rPr>
            </w:pPr>
            <w:r w:rsidRPr="009B6706">
              <w:rPr>
                <w:kern w:val="2"/>
                <w:sz w:val="28"/>
                <w:szCs w:val="28"/>
                <w:lang w:eastAsia="en-US"/>
              </w:rPr>
              <w:t>(</w:t>
            </w:r>
            <w:proofErr w:type="gramStart"/>
            <w:r w:rsidRPr="009B6706">
              <w:rPr>
                <w:kern w:val="2"/>
                <w:sz w:val="28"/>
                <w:szCs w:val="28"/>
                <w:lang w:eastAsia="en-US"/>
              </w:rPr>
              <w:t>г</w:t>
            </w:r>
            <w:proofErr w:type="gramEnd"/>
            <w:r w:rsidRPr="009B6706">
              <w:rPr>
                <w:kern w:val="2"/>
                <w:sz w:val="28"/>
                <w:szCs w:val="28"/>
                <w:lang w:eastAsia="en-US"/>
              </w:rPr>
              <w:t>.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300</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Муниципальное бюджетное учреждение здравоохранения Детский санаторий «Березка»</w:t>
            </w:r>
          </w:p>
          <w:p w:rsidR="009B6706" w:rsidRPr="009B6706" w:rsidRDefault="009B6706" w:rsidP="009B6706">
            <w:pPr>
              <w:rPr>
                <w:kern w:val="2"/>
                <w:sz w:val="28"/>
                <w:szCs w:val="28"/>
                <w:lang w:eastAsia="en-US"/>
              </w:rPr>
            </w:pPr>
            <w:r w:rsidRPr="009B6706">
              <w:rPr>
                <w:kern w:val="2"/>
                <w:sz w:val="28"/>
                <w:szCs w:val="28"/>
                <w:lang w:eastAsia="en-US"/>
              </w:rPr>
              <w:t xml:space="preserve"> (</w:t>
            </w:r>
            <w:proofErr w:type="gramStart"/>
            <w:r w:rsidRPr="009B6706">
              <w:rPr>
                <w:kern w:val="2"/>
                <w:sz w:val="28"/>
                <w:szCs w:val="28"/>
                <w:lang w:eastAsia="en-US"/>
              </w:rPr>
              <w:t>г</w:t>
            </w:r>
            <w:proofErr w:type="gramEnd"/>
            <w:r w:rsidRPr="009B6706">
              <w:rPr>
                <w:kern w:val="2"/>
                <w:sz w:val="28"/>
                <w:szCs w:val="28"/>
                <w:lang w:eastAsia="en-US"/>
              </w:rPr>
              <w:t>.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301</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Муниципальное бюджетное учреждение здравоохранения «</w:t>
            </w:r>
            <w:proofErr w:type="gramStart"/>
            <w:r w:rsidRPr="009B6706">
              <w:rPr>
                <w:kern w:val="2"/>
                <w:sz w:val="28"/>
                <w:szCs w:val="28"/>
                <w:lang w:eastAsia="en-US"/>
              </w:rPr>
              <w:t>Патолого-анатомическое</w:t>
            </w:r>
            <w:proofErr w:type="gramEnd"/>
            <w:r w:rsidRPr="009B6706">
              <w:rPr>
                <w:kern w:val="2"/>
                <w:sz w:val="28"/>
                <w:szCs w:val="28"/>
                <w:lang w:eastAsia="en-US"/>
              </w:rPr>
              <w:t xml:space="preserve"> бюро» </w:t>
            </w:r>
          </w:p>
          <w:p w:rsidR="009B6706" w:rsidRPr="009B6706" w:rsidRDefault="009B6706" w:rsidP="009B6706">
            <w:pPr>
              <w:rPr>
                <w:kern w:val="2"/>
                <w:sz w:val="28"/>
                <w:szCs w:val="28"/>
                <w:lang w:eastAsia="en-US"/>
              </w:rPr>
            </w:pPr>
            <w:r w:rsidRPr="009B6706">
              <w:rPr>
                <w:kern w:val="2"/>
                <w:sz w:val="28"/>
                <w:szCs w:val="28"/>
                <w:lang w:eastAsia="en-US"/>
              </w:rPr>
              <w:t>(</w:t>
            </w:r>
            <w:proofErr w:type="gramStart"/>
            <w:r w:rsidRPr="009B6706">
              <w:rPr>
                <w:kern w:val="2"/>
                <w:sz w:val="28"/>
                <w:szCs w:val="28"/>
                <w:lang w:eastAsia="en-US"/>
              </w:rPr>
              <w:t>г</w:t>
            </w:r>
            <w:proofErr w:type="gramEnd"/>
            <w:r w:rsidRPr="009B6706">
              <w:rPr>
                <w:kern w:val="2"/>
                <w:sz w:val="28"/>
                <w:szCs w:val="28"/>
                <w:lang w:eastAsia="en-US"/>
              </w:rPr>
              <w:t>.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302</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Дом сестринского ухода № 1 </w:t>
            </w:r>
          </w:p>
          <w:p w:rsidR="009B6706" w:rsidRPr="009B6706" w:rsidRDefault="009B6706" w:rsidP="009B6706">
            <w:pPr>
              <w:rPr>
                <w:kern w:val="2"/>
                <w:sz w:val="28"/>
                <w:szCs w:val="28"/>
                <w:lang w:eastAsia="en-US"/>
              </w:rPr>
            </w:pPr>
            <w:r w:rsidRPr="009B6706">
              <w:rPr>
                <w:kern w:val="2"/>
                <w:sz w:val="28"/>
                <w:szCs w:val="28"/>
                <w:lang w:eastAsia="en-US"/>
              </w:rPr>
              <w:t>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303</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304</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Дом сестринского ухода № 3 </w:t>
            </w:r>
          </w:p>
          <w:p w:rsidR="009B6706" w:rsidRPr="009B6706" w:rsidRDefault="009B6706" w:rsidP="009B6706">
            <w:pPr>
              <w:rPr>
                <w:kern w:val="2"/>
                <w:sz w:val="28"/>
                <w:szCs w:val="28"/>
                <w:lang w:eastAsia="en-US"/>
              </w:rPr>
            </w:pPr>
            <w:r w:rsidRPr="009B6706">
              <w:rPr>
                <w:kern w:val="2"/>
                <w:sz w:val="28"/>
                <w:szCs w:val="28"/>
                <w:lang w:eastAsia="en-US"/>
              </w:rPr>
              <w:t>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lastRenderedPageBreak/>
              <w:t>305</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«Дезинфекционная станция» </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4260"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Итого медицинских организаций, участвующих в Территориальной программе государственных гарантий</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lang w:eastAsia="en-US"/>
              </w:rPr>
              <w:t>305</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4260"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Из них медицинских организаций, осуществляющих деятельность </w:t>
            </w:r>
          </w:p>
          <w:p w:rsidR="009B6706" w:rsidRPr="009B6706" w:rsidRDefault="009B6706" w:rsidP="009B6706">
            <w:pPr>
              <w:rPr>
                <w:kern w:val="2"/>
                <w:sz w:val="28"/>
                <w:szCs w:val="28"/>
                <w:lang w:eastAsia="en-US"/>
              </w:rPr>
            </w:pPr>
            <w:r w:rsidRPr="009B6706">
              <w:rPr>
                <w:kern w:val="2"/>
                <w:sz w:val="28"/>
                <w:szCs w:val="28"/>
                <w:lang w:eastAsia="en-US"/>
              </w:rPr>
              <w:t>в сфере обязательного медицинского страхования</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lang w:eastAsia="en-US"/>
              </w:rPr>
              <w:t>280</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bl>
    <w:p w:rsidR="009B6706" w:rsidRPr="009B6706" w:rsidRDefault="009B6706" w:rsidP="009B6706">
      <w:pPr>
        <w:ind w:firstLine="709"/>
        <w:jc w:val="both"/>
        <w:rPr>
          <w:kern w:val="2"/>
          <w:sz w:val="28"/>
          <w:szCs w:val="28"/>
          <w:lang w:eastAsia="en-US"/>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Примечание.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Используемые сокращения: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г. – город;</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им. – имени;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ОМС – обязательное медицинское страхование;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РЖД – Российские железные дороги;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СПИД – синдром приобретенного иммунодефицита.</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В том числе районные больницы, участковые больницы и амбулатории, фельдшерско-акушерские пункты.</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Софинансирование из средств ОМС.</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Софинансирование из средств областного бюджета.</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pageBreakBefore/>
        <w:autoSpaceDE w:val="0"/>
        <w:autoSpaceDN w:val="0"/>
        <w:adjustRightInd w:val="0"/>
        <w:ind w:left="5670"/>
        <w:jc w:val="center"/>
        <w:rPr>
          <w:rFonts w:eastAsia="Calibri"/>
          <w:kern w:val="2"/>
          <w:sz w:val="28"/>
          <w:szCs w:val="28"/>
        </w:rPr>
      </w:pPr>
      <w:r w:rsidRPr="009B6706">
        <w:rPr>
          <w:rFonts w:eastAsia="Calibri"/>
          <w:kern w:val="2"/>
          <w:sz w:val="28"/>
          <w:szCs w:val="28"/>
        </w:rPr>
        <w:lastRenderedPageBreak/>
        <w:t>Приложение № 3</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 xml:space="preserve">в Ростовской области </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на 2020 год и на плановый период 2021 и 2022 годов</w:t>
      </w:r>
    </w:p>
    <w:p w:rsidR="009B6706" w:rsidRPr="009B6706" w:rsidRDefault="009B6706" w:rsidP="009B6706">
      <w:pPr>
        <w:autoSpaceDE w:val="0"/>
        <w:autoSpaceDN w:val="0"/>
        <w:jc w:val="center"/>
        <w:rPr>
          <w:rFonts w:eastAsia="Calibri"/>
          <w:caps/>
          <w:kern w:val="2"/>
          <w:sz w:val="28"/>
          <w:szCs w:val="28"/>
        </w:rPr>
      </w:pPr>
    </w:p>
    <w:p w:rsidR="009B6706" w:rsidRPr="009B6706" w:rsidRDefault="009B6706" w:rsidP="009B6706">
      <w:pPr>
        <w:autoSpaceDE w:val="0"/>
        <w:autoSpaceDN w:val="0"/>
        <w:jc w:val="center"/>
        <w:rPr>
          <w:caps/>
          <w:kern w:val="2"/>
          <w:sz w:val="28"/>
          <w:szCs w:val="28"/>
        </w:rPr>
      </w:pPr>
      <w:r w:rsidRPr="009B6706">
        <w:rPr>
          <w:caps/>
          <w:kern w:val="2"/>
          <w:sz w:val="28"/>
          <w:szCs w:val="28"/>
        </w:rPr>
        <w:t xml:space="preserve">Объем медицинской помощи </w:t>
      </w:r>
    </w:p>
    <w:p w:rsidR="009B6706" w:rsidRPr="009B6706" w:rsidRDefault="009B6706" w:rsidP="009B6706">
      <w:pPr>
        <w:autoSpaceDE w:val="0"/>
        <w:autoSpaceDN w:val="0"/>
        <w:jc w:val="center"/>
        <w:rPr>
          <w:kern w:val="2"/>
          <w:sz w:val="28"/>
          <w:szCs w:val="28"/>
        </w:rPr>
      </w:pPr>
      <w:r w:rsidRPr="009B6706">
        <w:rPr>
          <w:kern w:val="2"/>
          <w:sz w:val="28"/>
          <w:szCs w:val="28"/>
        </w:rPr>
        <w:t xml:space="preserve">в амбулаторных условиях, </w:t>
      </w:r>
      <w:proofErr w:type="gramStart"/>
      <w:r w:rsidRPr="009B6706">
        <w:rPr>
          <w:kern w:val="2"/>
          <w:sz w:val="28"/>
          <w:szCs w:val="28"/>
        </w:rPr>
        <w:t>оказываемой</w:t>
      </w:r>
      <w:proofErr w:type="gramEnd"/>
      <w:r w:rsidRPr="009B6706">
        <w:rPr>
          <w:kern w:val="2"/>
          <w:sz w:val="28"/>
          <w:szCs w:val="28"/>
        </w:rPr>
        <w:t xml:space="preserve"> с профилактическими </w:t>
      </w:r>
    </w:p>
    <w:p w:rsidR="009B6706" w:rsidRPr="009B6706" w:rsidRDefault="009B6706" w:rsidP="009B6706">
      <w:pPr>
        <w:autoSpaceDE w:val="0"/>
        <w:autoSpaceDN w:val="0"/>
        <w:jc w:val="center"/>
        <w:rPr>
          <w:kern w:val="2"/>
          <w:sz w:val="28"/>
          <w:szCs w:val="28"/>
        </w:rPr>
      </w:pPr>
      <w:r w:rsidRPr="009B6706">
        <w:rPr>
          <w:kern w:val="2"/>
          <w:sz w:val="28"/>
          <w:szCs w:val="28"/>
        </w:rPr>
        <w:t>и иными целями, на 1 жителя/застрахованное лицо на 2020 год</w:t>
      </w:r>
    </w:p>
    <w:p w:rsidR="009B6706" w:rsidRPr="009B6706" w:rsidRDefault="009B6706" w:rsidP="009B6706">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70"/>
        <w:gridCol w:w="4463"/>
        <w:gridCol w:w="2885"/>
        <w:gridCol w:w="1645"/>
      </w:tblGrid>
      <w:tr w:rsidR="009B6706" w:rsidRPr="009B6706" w:rsidTr="009B6706">
        <w:trPr>
          <w:tblHeader/>
        </w:trPr>
        <w:tc>
          <w:tcPr>
            <w:tcW w:w="77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 п/п</w:t>
            </w:r>
          </w:p>
        </w:tc>
        <w:tc>
          <w:tcPr>
            <w:tcW w:w="446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Показатель</w:t>
            </w:r>
          </w:p>
          <w:p w:rsidR="009B6706" w:rsidRPr="009B6706" w:rsidRDefault="009B6706" w:rsidP="009B6706">
            <w:pPr>
              <w:autoSpaceDE w:val="0"/>
              <w:autoSpaceDN w:val="0"/>
              <w:jc w:val="center"/>
              <w:rPr>
                <w:kern w:val="2"/>
                <w:sz w:val="28"/>
                <w:szCs w:val="28"/>
              </w:rPr>
            </w:pPr>
            <w:r w:rsidRPr="009B6706">
              <w:rPr>
                <w:kern w:val="2"/>
                <w:sz w:val="28"/>
                <w:szCs w:val="28"/>
              </w:rPr>
              <w:t xml:space="preserve"> (на 1 жителя/застрахованное лицо)</w:t>
            </w:r>
          </w:p>
        </w:tc>
        <w:tc>
          <w:tcPr>
            <w:tcW w:w="4530"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Источник финансового обеспечения</w:t>
            </w:r>
          </w:p>
        </w:tc>
      </w:tr>
      <w:tr w:rsidR="009B6706" w:rsidRPr="009B6706" w:rsidTr="009B6706">
        <w:trPr>
          <w:tblHeader/>
        </w:trPr>
        <w:tc>
          <w:tcPr>
            <w:tcW w:w="77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за счет средств консолидированного бюджета Ростовской области</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за счет средств ОМС</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70"/>
        <w:gridCol w:w="4463"/>
        <w:gridCol w:w="2885"/>
        <w:gridCol w:w="1645"/>
      </w:tblGrid>
      <w:tr w:rsidR="009B6706" w:rsidRPr="009B6706" w:rsidTr="009B6706">
        <w:trPr>
          <w:tblHeader/>
        </w:trPr>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outlineLvl w:val="3"/>
              <w:rPr>
                <w:kern w:val="2"/>
                <w:sz w:val="28"/>
                <w:szCs w:val="28"/>
              </w:rPr>
            </w:pPr>
            <w:r w:rsidRPr="009B6706">
              <w:rPr>
                <w:kern w:val="2"/>
                <w:sz w:val="28"/>
                <w:szCs w:val="28"/>
              </w:rPr>
              <w:t>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rPr>
            </w:pPr>
            <w:r w:rsidRPr="009B6706">
              <w:rPr>
                <w:kern w:val="2"/>
                <w:sz w:val="28"/>
                <w:szCs w:val="28"/>
              </w:rPr>
              <w:t>Территориальный норматив посещений с профилактическими и иными целями, всего</w:t>
            </w:r>
          </w:p>
          <w:p w:rsidR="009B6706" w:rsidRPr="009B6706" w:rsidRDefault="009B6706" w:rsidP="009B6706">
            <w:pPr>
              <w:rPr>
                <w:kern w:val="2"/>
                <w:sz w:val="28"/>
                <w:szCs w:val="28"/>
              </w:rPr>
            </w:pPr>
            <w:r w:rsidRPr="009B6706">
              <w:rPr>
                <w:kern w:val="2"/>
                <w:sz w:val="28"/>
                <w:szCs w:val="28"/>
              </w:rPr>
              <w:t>(сумма строк 2 + 3), в том числе:</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0,24688</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2,93</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Объем посещений с профилактическими целями </w:t>
            </w:r>
          </w:p>
          <w:p w:rsidR="009B6706" w:rsidRPr="009B6706" w:rsidRDefault="009B6706" w:rsidP="009B6706">
            <w:pPr>
              <w:autoSpaceDE w:val="0"/>
              <w:autoSpaceDN w:val="0"/>
              <w:rPr>
                <w:kern w:val="2"/>
                <w:sz w:val="28"/>
                <w:szCs w:val="28"/>
              </w:rPr>
            </w:pPr>
            <w:r w:rsidRPr="009B6706">
              <w:rPr>
                <w:kern w:val="2"/>
                <w:sz w:val="28"/>
                <w:szCs w:val="28"/>
              </w:rPr>
              <w:t>(сумма строк 2.1 + 2.2+2.3),</w:t>
            </w:r>
          </w:p>
          <w:p w:rsidR="009B6706" w:rsidRPr="009B6706" w:rsidRDefault="009B6706" w:rsidP="009B6706">
            <w:pPr>
              <w:autoSpaceDE w:val="0"/>
              <w:autoSpaceDN w:val="0"/>
              <w:rPr>
                <w:kern w:val="2"/>
                <w:sz w:val="28"/>
                <w:szCs w:val="28"/>
              </w:rPr>
            </w:pPr>
            <w:r w:rsidRPr="009B6706">
              <w:rPr>
                <w:kern w:val="2"/>
                <w:sz w:val="28"/>
                <w:szCs w:val="28"/>
              </w:rPr>
              <w:t>из них:</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0,0360</w:t>
            </w:r>
          </w:p>
        </w:tc>
        <w:tc>
          <w:tcPr>
            <w:tcW w:w="164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r w:rsidRPr="009B6706">
              <w:rPr>
                <w:kern w:val="2"/>
                <w:sz w:val="28"/>
                <w:szCs w:val="28"/>
              </w:rPr>
              <w:t>0,4345</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kern w:val="2"/>
                <w:sz w:val="28"/>
                <w:szCs w:val="28"/>
              </w:rPr>
            </w:pP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Норматив объема комплексных посещений для проведения профилактических медицинских осмотров</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0,2535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2.2.</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Норматив объема комплексных посещений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0,181</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2.3.</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Норматив объема для проведения профилактических медицинских осмотров, в том числе в рамках диспансеризации</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0,0360</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138B6">
            <w:pPr>
              <w:pageBreakBefore/>
              <w:autoSpaceDE w:val="0"/>
              <w:autoSpaceDN w:val="0"/>
              <w:jc w:val="center"/>
              <w:rPr>
                <w:kern w:val="2"/>
                <w:sz w:val="28"/>
                <w:szCs w:val="28"/>
              </w:rPr>
            </w:pPr>
            <w:r w:rsidRPr="009B6706">
              <w:rPr>
                <w:kern w:val="2"/>
                <w:sz w:val="28"/>
                <w:szCs w:val="28"/>
              </w:rPr>
              <w:lastRenderedPageBreak/>
              <w:t>3.</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rPr>
            </w:pPr>
            <w:r w:rsidRPr="009B6706">
              <w:rPr>
                <w:kern w:val="2"/>
                <w:sz w:val="28"/>
                <w:szCs w:val="28"/>
              </w:rPr>
              <w:t>Объем посещений с иными целями (сумма строк 3.1+3.2+3.3+3.4+3.5+3.6+3.7+3.8)</w:t>
            </w:r>
          </w:p>
          <w:p w:rsidR="009B6706" w:rsidRPr="009B6706" w:rsidRDefault="009B6706" w:rsidP="009B6706">
            <w:pPr>
              <w:autoSpaceDE w:val="0"/>
              <w:autoSpaceDN w:val="0"/>
              <w:rPr>
                <w:kern w:val="2"/>
                <w:sz w:val="28"/>
                <w:szCs w:val="28"/>
              </w:rPr>
            </w:pPr>
            <w:r w:rsidRPr="009B6706">
              <w:rPr>
                <w:kern w:val="2"/>
                <w:sz w:val="28"/>
                <w:szCs w:val="28"/>
              </w:rPr>
              <w:t>в том числе:</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0,21088</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2,4955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для проведения диспансеризации определенных групп населения (2-й этап)</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3.2.</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для проведения диспансерного наблюдения</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0,13682</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0,80</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3.3.</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центров здоровья</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0,02</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3.4.</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разовых посещений в связи с заболеванием</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0,04073</w:t>
            </w:r>
          </w:p>
        </w:tc>
        <w:tc>
          <w:tcPr>
            <w:tcW w:w="164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r w:rsidRPr="009B6706">
              <w:rPr>
                <w:kern w:val="2"/>
                <w:sz w:val="28"/>
                <w:szCs w:val="28"/>
              </w:rPr>
              <w:t>1,12</w:t>
            </w:r>
          </w:p>
          <w:p w:rsidR="009B6706" w:rsidRPr="009B6706" w:rsidRDefault="009B6706" w:rsidP="009B6706">
            <w:pPr>
              <w:autoSpaceDE w:val="0"/>
              <w:autoSpaceDN w:val="0"/>
              <w:jc w:val="center"/>
              <w:rPr>
                <w:kern w:val="2"/>
                <w:sz w:val="28"/>
                <w:szCs w:val="28"/>
              </w:rPr>
            </w:pP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3.5.</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по медицинской реабилитации</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0,00030</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3.6.</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в связи с оказанием паллиативной медицинской помощи</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0,00853</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3.7.</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медицинских работников, имеющих среднее медицинское образование, ведущих самостоятельный прием</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0,1955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3.8.</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proofErr w:type="gramStart"/>
            <w:r w:rsidRPr="009B6706">
              <w:rPr>
                <w:kern w:val="2"/>
                <w:sz w:val="28"/>
                <w:szCs w:val="28"/>
              </w:rPr>
              <w:t xml:space="preserve">Объем посещений с другими целями (патронаж, выдача справок и иных медицинских документов </w:t>
            </w:r>
            <w:proofErr w:type="gramEnd"/>
          </w:p>
          <w:p w:rsidR="009B6706" w:rsidRPr="009B6706" w:rsidRDefault="009B6706" w:rsidP="009B6706">
            <w:pPr>
              <w:autoSpaceDE w:val="0"/>
              <w:autoSpaceDN w:val="0"/>
              <w:rPr>
                <w:kern w:val="2"/>
                <w:sz w:val="28"/>
                <w:szCs w:val="28"/>
              </w:rPr>
            </w:pPr>
            <w:r w:rsidRPr="009B6706">
              <w:rPr>
                <w:kern w:val="2"/>
                <w:sz w:val="28"/>
                <w:szCs w:val="28"/>
              </w:rPr>
              <w:t>и другие)</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0,02450</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0,11</w:t>
            </w:r>
          </w:p>
        </w:tc>
      </w:tr>
    </w:tbl>
    <w:p w:rsidR="009B6706" w:rsidRPr="009B6706" w:rsidRDefault="009B6706" w:rsidP="009B6706">
      <w:pPr>
        <w:rPr>
          <w:kern w:val="2"/>
          <w:sz w:val="28"/>
          <w:szCs w:val="28"/>
        </w:rPr>
      </w:pPr>
    </w:p>
    <w:p w:rsidR="007F302F" w:rsidRPr="00092560" w:rsidRDefault="007F302F" w:rsidP="006564DB">
      <w:pPr>
        <w:jc w:val="center"/>
        <w:rPr>
          <w:sz w:val="28"/>
          <w:szCs w:val="28"/>
        </w:rPr>
      </w:pPr>
    </w:p>
    <w:sectPr w:rsidR="007F302F" w:rsidRPr="00092560" w:rsidSect="00540E73">
      <w:headerReference w:type="default" r:id="rId13"/>
      <w:footerReference w:type="even" r:id="rId14"/>
      <w:footerReference w:type="default" r:id="rId15"/>
      <w:headerReference w:type="first" r:id="rId16"/>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D9" w:rsidRDefault="004A02D9">
      <w:r>
        <w:separator/>
      </w:r>
    </w:p>
  </w:endnote>
  <w:endnote w:type="continuationSeparator" w:id="0">
    <w:p w:rsidR="004A02D9" w:rsidRDefault="004A0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10" w:rsidRPr="00D779E3" w:rsidRDefault="00890A09">
    <w:pPr>
      <w:pStyle w:val="a7"/>
      <w:rPr>
        <w:lang w:val="en-US"/>
      </w:rPr>
    </w:pPr>
    <w:fldSimple w:instr=" FILENAME  \* FirstCap \p  \* MERGEFORMAT ">
      <w:r w:rsidR="00A77D00">
        <w:rPr>
          <w:noProof/>
          <w:lang w:val="en-US"/>
        </w:rPr>
        <w:t>Y:\ORST\Ppo\ppo871.f19.docx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B9" w:rsidRPr="003A4FB9" w:rsidRDefault="00890A09">
    <w:pPr>
      <w:pStyle w:val="a7"/>
      <w:rPr>
        <w:lang w:val="en-US"/>
      </w:rPr>
    </w:pPr>
    <w:fldSimple w:instr=" FILENAME  \* FirstCap \p  \* MERGEFORMAT ">
      <w:r w:rsidR="00A77D00">
        <w:rPr>
          <w:noProof/>
          <w:lang w:val="en-US"/>
        </w:rPr>
        <w:t>Y:\ORST\Ppo\ppo871.f19.docx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10" w:rsidRDefault="00890A09" w:rsidP="00D00358">
    <w:pPr>
      <w:pStyle w:val="a7"/>
      <w:framePr w:wrap="around" w:vAnchor="text" w:hAnchor="margin" w:xAlign="right" w:y="1"/>
      <w:rPr>
        <w:rStyle w:val="ab"/>
      </w:rPr>
    </w:pPr>
    <w:r>
      <w:rPr>
        <w:rStyle w:val="ab"/>
      </w:rPr>
      <w:fldChar w:fldCharType="begin"/>
    </w:r>
    <w:r w:rsidR="00FA2610">
      <w:rPr>
        <w:rStyle w:val="ab"/>
      </w:rPr>
      <w:instrText xml:space="preserve">PAGE  </w:instrText>
    </w:r>
    <w:r>
      <w:rPr>
        <w:rStyle w:val="ab"/>
      </w:rPr>
      <w:fldChar w:fldCharType="end"/>
    </w:r>
  </w:p>
  <w:p w:rsidR="00FA2610" w:rsidRDefault="00FA2610">
    <w:pPr>
      <w:pStyle w:val="a7"/>
      <w:ind w:right="360"/>
    </w:pPr>
  </w:p>
  <w:p w:rsidR="00FA2610" w:rsidRDefault="00FA261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10" w:rsidRDefault="00FA2610" w:rsidP="003167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D9" w:rsidRDefault="004A02D9">
      <w:r>
        <w:separator/>
      </w:r>
    </w:p>
  </w:footnote>
  <w:footnote w:type="continuationSeparator" w:id="0">
    <w:p w:rsidR="004A02D9" w:rsidRDefault="004A0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988031"/>
      <w:docPartObj>
        <w:docPartGallery w:val="Page Numbers (Top of Page)"/>
        <w:docPartUnique/>
      </w:docPartObj>
    </w:sdtPr>
    <w:sdtContent>
      <w:p w:rsidR="00FA2610" w:rsidRDefault="00890A09">
        <w:pPr>
          <w:pStyle w:val="a9"/>
          <w:jc w:val="center"/>
        </w:pPr>
        <w:r>
          <w:fldChar w:fldCharType="begin"/>
        </w:r>
        <w:r w:rsidR="00FA2610">
          <w:instrText>PAGE   \* MERGEFORMAT</w:instrText>
        </w:r>
        <w:r>
          <w:fldChar w:fldCharType="separate"/>
        </w:r>
        <w:r w:rsidR="00582A60">
          <w:rPr>
            <w:noProof/>
          </w:rPr>
          <w:t>5</w:t>
        </w:r>
        <w:r>
          <w:fldChar w:fldCharType="end"/>
        </w:r>
      </w:p>
    </w:sdtContent>
  </w:sdt>
  <w:p w:rsidR="00FA2610" w:rsidRDefault="00FA26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FA2610" w:rsidRDefault="00890A09">
        <w:pPr>
          <w:pStyle w:val="a9"/>
          <w:jc w:val="center"/>
        </w:pPr>
        <w:r>
          <w:fldChar w:fldCharType="begin"/>
        </w:r>
        <w:r w:rsidR="00FA2610">
          <w:instrText>PAGE   \* MERGEFORMAT</w:instrText>
        </w:r>
        <w:r>
          <w:fldChar w:fldCharType="separate"/>
        </w:r>
        <w:r w:rsidR="00582A60">
          <w:rPr>
            <w:noProof/>
          </w:rPr>
          <w:t>243</w:t>
        </w:r>
        <w:r>
          <w:fldChar w:fldCharType="end"/>
        </w:r>
      </w:p>
    </w:sdtContent>
  </w:sdt>
  <w:p w:rsidR="00FA2610" w:rsidRDefault="00FA261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54879"/>
      <w:docPartObj>
        <w:docPartGallery w:val="Page Numbers (Top of Page)"/>
        <w:docPartUnique/>
      </w:docPartObj>
    </w:sdtPr>
    <w:sdtContent>
      <w:p w:rsidR="00FA2610" w:rsidRDefault="00890A09">
        <w:pPr>
          <w:pStyle w:val="a9"/>
          <w:jc w:val="center"/>
        </w:pPr>
        <w:r>
          <w:fldChar w:fldCharType="begin"/>
        </w:r>
        <w:r w:rsidR="00FA2610">
          <w:instrText>PAGE   \* MERGEFORMAT</w:instrText>
        </w:r>
        <w:r>
          <w:fldChar w:fldCharType="separate"/>
        </w:r>
        <w:r w:rsidR="00582A60">
          <w:rPr>
            <w:noProof/>
          </w:rPr>
          <w:t>85</w:t>
        </w:r>
        <w:r>
          <w:fldChar w:fldCharType="end"/>
        </w:r>
      </w:p>
    </w:sdtContent>
  </w:sdt>
  <w:p w:rsidR="00FA2610" w:rsidRDefault="00FA26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5A361684"/>
    <w:multiLevelType w:val="hybridMultilevel"/>
    <w:tmpl w:val="0DE68296"/>
    <w:lvl w:ilvl="0" w:tplc="BBCE7612">
      <w:start w:val="2"/>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9B6706"/>
    <w:rsid w:val="000021E0"/>
    <w:rsid w:val="00050C68"/>
    <w:rsid w:val="0005372C"/>
    <w:rsid w:val="00054D8B"/>
    <w:rsid w:val="000559D5"/>
    <w:rsid w:val="00060F3C"/>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53B21"/>
    <w:rsid w:val="001B2D1C"/>
    <w:rsid w:val="001C1D98"/>
    <w:rsid w:val="001D2690"/>
    <w:rsid w:val="001D7F28"/>
    <w:rsid w:val="001F4BE3"/>
    <w:rsid w:val="001F6D02"/>
    <w:rsid w:val="00236266"/>
    <w:rsid w:val="002504E8"/>
    <w:rsid w:val="00254382"/>
    <w:rsid w:val="00255A4C"/>
    <w:rsid w:val="0027031E"/>
    <w:rsid w:val="002766E0"/>
    <w:rsid w:val="0028703B"/>
    <w:rsid w:val="00295C61"/>
    <w:rsid w:val="002A2062"/>
    <w:rsid w:val="002A31A1"/>
    <w:rsid w:val="002B6527"/>
    <w:rsid w:val="002C135C"/>
    <w:rsid w:val="002C5E60"/>
    <w:rsid w:val="002E65D5"/>
    <w:rsid w:val="002F63E3"/>
    <w:rsid w:val="002F74D7"/>
    <w:rsid w:val="0030124B"/>
    <w:rsid w:val="00313D3A"/>
    <w:rsid w:val="003167D4"/>
    <w:rsid w:val="00341FC1"/>
    <w:rsid w:val="003477D9"/>
    <w:rsid w:val="0037040B"/>
    <w:rsid w:val="003921D8"/>
    <w:rsid w:val="003A4FB9"/>
    <w:rsid w:val="003B2193"/>
    <w:rsid w:val="003B66D3"/>
    <w:rsid w:val="00407B71"/>
    <w:rsid w:val="00425061"/>
    <w:rsid w:val="0043686A"/>
    <w:rsid w:val="00441069"/>
    <w:rsid w:val="00444636"/>
    <w:rsid w:val="00453869"/>
    <w:rsid w:val="00470BA8"/>
    <w:rsid w:val="004711EC"/>
    <w:rsid w:val="00480BC7"/>
    <w:rsid w:val="004871AA"/>
    <w:rsid w:val="004A02D9"/>
    <w:rsid w:val="004B6A5C"/>
    <w:rsid w:val="004E78FD"/>
    <w:rsid w:val="004F7011"/>
    <w:rsid w:val="00515D9C"/>
    <w:rsid w:val="00531FBD"/>
    <w:rsid w:val="0053366A"/>
    <w:rsid w:val="00540E73"/>
    <w:rsid w:val="00582A60"/>
    <w:rsid w:val="00587BF6"/>
    <w:rsid w:val="005B42DF"/>
    <w:rsid w:val="005C5FF3"/>
    <w:rsid w:val="00611679"/>
    <w:rsid w:val="00613D7D"/>
    <w:rsid w:val="006564DB"/>
    <w:rsid w:val="00657445"/>
    <w:rsid w:val="00660EE3"/>
    <w:rsid w:val="00676B57"/>
    <w:rsid w:val="006B7A21"/>
    <w:rsid w:val="007120F8"/>
    <w:rsid w:val="007219F0"/>
    <w:rsid w:val="007730B1"/>
    <w:rsid w:val="00782222"/>
    <w:rsid w:val="007936ED"/>
    <w:rsid w:val="007B6388"/>
    <w:rsid w:val="007C0A5F"/>
    <w:rsid w:val="007F302F"/>
    <w:rsid w:val="00803F3C"/>
    <w:rsid w:val="00804CFE"/>
    <w:rsid w:val="00811C94"/>
    <w:rsid w:val="00811CF1"/>
    <w:rsid w:val="00823620"/>
    <w:rsid w:val="008438D7"/>
    <w:rsid w:val="00860E5A"/>
    <w:rsid w:val="00867AB6"/>
    <w:rsid w:val="00882E95"/>
    <w:rsid w:val="00890A09"/>
    <w:rsid w:val="008A26EE"/>
    <w:rsid w:val="008B6AD3"/>
    <w:rsid w:val="00910044"/>
    <w:rsid w:val="009122B1"/>
    <w:rsid w:val="009127DC"/>
    <w:rsid w:val="00913129"/>
    <w:rsid w:val="009138B6"/>
    <w:rsid w:val="00917C70"/>
    <w:rsid w:val="009228DF"/>
    <w:rsid w:val="00924E84"/>
    <w:rsid w:val="00931944"/>
    <w:rsid w:val="00947FCC"/>
    <w:rsid w:val="00985A10"/>
    <w:rsid w:val="009B6706"/>
    <w:rsid w:val="00A05B6C"/>
    <w:rsid w:val="00A061D7"/>
    <w:rsid w:val="00A30E81"/>
    <w:rsid w:val="00A34804"/>
    <w:rsid w:val="00A67B50"/>
    <w:rsid w:val="00A77D00"/>
    <w:rsid w:val="00A941CF"/>
    <w:rsid w:val="00AA7C55"/>
    <w:rsid w:val="00AB1ACA"/>
    <w:rsid w:val="00AD1A68"/>
    <w:rsid w:val="00AE2601"/>
    <w:rsid w:val="00B02C23"/>
    <w:rsid w:val="00B22F6A"/>
    <w:rsid w:val="00B24AC1"/>
    <w:rsid w:val="00B31114"/>
    <w:rsid w:val="00B35935"/>
    <w:rsid w:val="00B37E63"/>
    <w:rsid w:val="00B444A2"/>
    <w:rsid w:val="00B62CFB"/>
    <w:rsid w:val="00B72D61"/>
    <w:rsid w:val="00B80D5B"/>
    <w:rsid w:val="00B81A41"/>
    <w:rsid w:val="00B8231A"/>
    <w:rsid w:val="00BB55C0"/>
    <w:rsid w:val="00BC0920"/>
    <w:rsid w:val="00BF39F0"/>
    <w:rsid w:val="00C11FDF"/>
    <w:rsid w:val="00C572C4"/>
    <w:rsid w:val="00C731BB"/>
    <w:rsid w:val="00C95DA9"/>
    <w:rsid w:val="00CA151C"/>
    <w:rsid w:val="00CB1900"/>
    <w:rsid w:val="00CB43C1"/>
    <w:rsid w:val="00CC7513"/>
    <w:rsid w:val="00CD077D"/>
    <w:rsid w:val="00CE5183"/>
    <w:rsid w:val="00CF077F"/>
    <w:rsid w:val="00D00358"/>
    <w:rsid w:val="00D13E83"/>
    <w:rsid w:val="00D460DE"/>
    <w:rsid w:val="00D67295"/>
    <w:rsid w:val="00D73323"/>
    <w:rsid w:val="00D779E3"/>
    <w:rsid w:val="00DA1E06"/>
    <w:rsid w:val="00DA7C1C"/>
    <w:rsid w:val="00DB4D6B"/>
    <w:rsid w:val="00DC2302"/>
    <w:rsid w:val="00DC6AA9"/>
    <w:rsid w:val="00DE50C1"/>
    <w:rsid w:val="00DF745F"/>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9297B"/>
    <w:rsid w:val="00FA2610"/>
    <w:rsid w:val="00FA6611"/>
    <w:rsid w:val="00FD350A"/>
    <w:rsid w:val="00FF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09"/>
  </w:style>
  <w:style w:type="paragraph" w:styleId="1">
    <w:name w:val="heading 1"/>
    <w:basedOn w:val="a"/>
    <w:next w:val="a"/>
    <w:link w:val="10"/>
    <w:uiPriority w:val="9"/>
    <w:qFormat/>
    <w:rsid w:val="00890A0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6B7A21"/>
    <w:pPr>
      <w:keepNext/>
      <w:ind w:left="709"/>
      <w:outlineLvl w:val="1"/>
    </w:pPr>
    <w:rPr>
      <w:sz w:val="28"/>
    </w:rPr>
  </w:style>
  <w:style w:type="paragraph" w:styleId="3">
    <w:name w:val="heading 3"/>
    <w:aliases w:val="Знак2 Знак"/>
    <w:basedOn w:val="2"/>
    <w:next w:val="a"/>
    <w:link w:val="30"/>
    <w:uiPriority w:val="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sid w:val="00890A0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rsid w:val="00890A0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uiPriority w:val="99"/>
    <w:rsid w:val="00890A09"/>
    <w:pPr>
      <w:jc w:val="center"/>
    </w:pPr>
    <w:rPr>
      <w:sz w:val="28"/>
    </w:rPr>
  </w:style>
  <w:style w:type="paragraph" w:styleId="a7">
    <w:name w:val="footer"/>
    <w:aliases w:val="Не удалять!"/>
    <w:basedOn w:val="a"/>
    <w:link w:val="a8"/>
    <w:rsid w:val="00890A09"/>
    <w:pPr>
      <w:tabs>
        <w:tab w:val="center" w:pos="4153"/>
        <w:tab w:val="right" w:pos="8306"/>
      </w:tabs>
    </w:pPr>
  </w:style>
  <w:style w:type="character" w:customStyle="1" w:styleId="a8">
    <w:name w:val="Нижний колонтитул Знак"/>
    <w:aliases w:val="Не удалять! Знак"/>
    <w:basedOn w:val="a0"/>
    <w:link w:val="a7"/>
    <w:rsid w:val="00B02C23"/>
  </w:style>
  <w:style w:type="paragraph" w:styleId="a9">
    <w:name w:val="header"/>
    <w:basedOn w:val="a"/>
    <w:link w:val="aa"/>
    <w:uiPriority w:val="99"/>
    <w:rsid w:val="00890A0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890A0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6B7A21"/>
    <w:rPr>
      <w:sz w:val="28"/>
    </w:rPr>
  </w:style>
  <w:style w:type="character" w:customStyle="1" w:styleId="30">
    <w:name w:val="Заголовок 3 Знак"/>
    <w:aliases w:val="Знак2 Знак Знак"/>
    <w:basedOn w:val="a0"/>
    <w:link w:val="3"/>
    <w:uiPriority w:val="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rPr>
  </w:style>
  <w:style w:type="paragraph" w:styleId="32">
    <w:name w:val="Body Text 3"/>
    <w:basedOn w:val="a"/>
    <w:link w:val="31"/>
    <w:uiPriority w:val="99"/>
    <w:semiHidden/>
    <w:unhideWhenUsed/>
    <w:rsid w:val="006B7A21"/>
    <w:pPr>
      <w:spacing w:after="120"/>
    </w:pPr>
    <w:rPr>
      <w:sz w:val="16"/>
      <w:szCs w:val="16"/>
      <w:lang/>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uiPriority w:val="99"/>
    <w:rsid w:val="00CF077F"/>
    <w:pPr>
      <w:widowControl w:val="0"/>
      <w:autoSpaceDE w:val="0"/>
      <w:autoSpaceDN w:val="0"/>
    </w:pPr>
    <w:rPr>
      <w:rFonts w:ascii="Calibri" w:hAnsi="Calibri" w:cs="Calibri"/>
      <w:sz w:val="22"/>
    </w:rPr>
  </w:style>
  <w:style w:type="character" w:styleId="afff1">
    <w:name w:val="Hyperlink"/>
    <w:uiPriority w:val="99"/>
    <w:semiHidden/>
    <w:unhideWhenUsed/>
    <w:rsid w:val="009B6706"/>
    <w:rPr>
      <w:rFonts w:ascii="Times New Roman" w:hAnsi="Times New Roman" w:cs="Times New Roman" w:hint="default"/>
      <w:color w:val="0000FF"/>
      <w:u w:val="single"/>
    </w:rPr>
  </w:style>
  <w:style w:type="character" w:styleId="afff2">
    <w:name w:val="FollowedHyperlink"/>
    <w:basedOn w:val="a0"/>
    <w:uiPriority w:val="99"/>
    <w:semiHidden/>
    <w:unhideWhenUsed/>
    <w:rsid w:val="009B6706"/>
    <w:rPr>
      <w:color w:val="800080" w:themeColor="followedHyperlink"/>
      <w:u w:val="single"/>
    </w:rPr>
  </w:style>
  <w:style w:type="character" w:customStyle="1" w:styleId="310">
    <w:name w:val="Заголовок 3 Знак1"/>
    <w:aliases w:val="Знак2 Знак Знак1"/>
    <w:basedOn w:val="a0"/>
    <w:uiPriority w:val="9"/>
    <w:semiHidden/>
    <w:rsid w:val="009B6706"/>
    <w:rPr>
      <w:rFonts w:ascii="Cambria" w:eastAsia="Times New Roman" w:hAnsi="Cambria" w:cs="Times New Roman" w:hint="default"/>
      <w:b/>
      <w:bCs/>
      <w:color w:val="4F81BD" w:themeColor="accent1"/>
    </w:rPr>
  </w:style>
  <w:style w:type="paragraph" w:styleId="afff3">
    <w:name w:val="Normal (Web)"/>
    <w:basedOn w:val="a"/>
    <w:uiPriority w:val="99"/>
    <w:semiHidden/>
    <w:unhideWhenUsed/>
    <w:rsid w:val="009B6706"/>
    <w:pPr>
      <w:spacing w:before="100" w:beforeAutospacing="1" w:after="100" w:afterAutospacing="1"/>
    </w:pPr>
    <w:rPr>
      <w:sz w:val="24"/>
      <w:szCs w:val="24"/>
    </w:rPr>
  </w:style>
  <w:style w:type="character" w:customStyle="1" w:styleId="14">
    <w:name w:val="Нижний колонтитул Знак1"/>
    <w:aliases w:val="Не удалять! Знак1"/>
    <w:basedOn w:val="a0"/>
    <w:semiHidden/>
    <w:rsid w:val="009B6706"/>
  </w:style>
  <w:style w:type="character" w:customStyle="1" w:styleId="15">
    <w:name w:val="Основной текст с отступом Знак1"/>
    <w:aliases w:val="Знак11 Знак1"/>
    <w:basedOn w:val="a0"/>
    <w:uiPriority w:val="99"/>
    <w:semiHidden/>
    <w:rsid w:val="009B6706"/>
  </w:style>
  <w:style w:type="paragraph" w:customStyle="1" w:styleId="ConsPlusTitlePage">
    <w:name w:val="ConsPlusTitlePage"/>
    <w:uiPriority w:val="99"/>
    <w:semiHidden/>
    <w:rsid w:val="009B6706"/>
    <w:pPr>
      <w:widowControl w:val="0"/>
      <w:autoSpaceDE w:val="0"/>
      <w:autoSpaceDN w:val="0"/>
    </w:pPr>
    <w:rPr>
      <w:rFonts w:ascii="Tahoma" w:eastAsia="Calibri" w:hAnsi="Tahoma" w:cs="Tahoma"/>
    </w:rPr>
  </w:style>
  <w:style w:type="paragraph" w:customStyle="1" w:styleId="ConsPlusTitle">
    <w:name w:val="ConsPlusTitle"/>
    <w:uiPriority w:val="99"/>
    <w:semiHidden/>
    <w:rsid w:val="009B6706"/>
    <w:pPr>
      <w:widowControl w:val="0"/>
      <w:autoSpaceDE w:val="0"/>
      <w:autoSpaceDN w:val="0"/>
    </w:pPr>
    <w:rPr>
      <w:rFonts w:ascii="Calibri" w:eastAsia="Calibri" w:hAnsi="Calibri" w:cs="Calibri"/>
      <w:b/>
      <w:sz w:val="22"/>
    </w:rPr>
  </w:style>
  <w:style w:type="paragraph" w:customStyle="1" w:styleId="TableParagraph">
    <w:name w:val="Table Paragraph"/>
    <w:basedOn w:val="a"/>
    <w:uiPriority w:val="99"/>
    <w:semiHidden/>
    <w:rsid w:val="009B6706"/>
    <w:pPr>
      <w:widowControl w:val="0"/>
    </w:pPr>
    <w:rPr>
      <w:rFonts w:ascii="Calibri" w:hAnsi="Calibri"/>
      <w:sz w:val="22"/>
      <w:szCs w:val="22"/>
      <w:lang w:val="en-US" w:eastAsia="en-US"/>
    </w:rPr>
  </w:style>
  <w:style w:type="paragraph" w:customStyle="1" w:styleId="16">
    <w:name w:val="Без интервала1"/>
    <w:uiPriority w:val="99"/>
    <w:semiHidden/>
    <w:rsid w:val="009B6706"/>
    <w:rPr>
      <w:rFonts w:ascii="Calibri" w:hAnsi="Calibri"/>
      <w:sz w:val="22"/>
      <w:szCs w:val="22"/>
      <w:lang w:eastAsia="en-US"/>
    </w:rPr>
  </w:style>
  <w:style w:type="paragraph" w:customStyle="1" w:styleId="pt-a-000005">
    <w:name w:val="pt-a-000005"/>
    <w:basedOn w:val="a"/>
    <w:uiPriority w:val="99"/>
    <w:semiHidden/>
    <w:rsid w:val="009B6706"/>
    <w:pPr>
      <w:spacing w:before="100" w:beforeAutospacing="1" w:after="100" w:afterAutospacing="1"/>
    </w:pPr>
    <w:rPr>
      <w:sz w:val="24"/>
      <w:szCs w:val="24"/>
    </w:rPr>
  </w:style>
  <w:style w:type="paragraph" w:customStyle="1" w:styleId="pt-a">
    <w:name w:val="pt-a"/>
    <w:basedOn w:val="a"/>
    <w:uiPriority w:val="99"/>
    <w:semiHidden/>
    <w:rsid w:val="009B6706"/>
    <w:pPr>
      <w:spacing w:before="100" w:beforeAutospacing="1" w:after="100" w:afterAutospacing="1"/>
    </w:pPr>
    <w:rPr>
      <w:sz w:val="24"/>
      <w:szCs w:val="24"/>
    </w:rPr>
  </w:style>
  <w:style w:type="paragraph" w:customStyle="1" w:styleId="pt-a-000016">
    <w:name w:val="pt-a-000016"/>
    <w:basedOn w:val="a"/>
    <w:uiPriority w:val="99"/>
    <w:semiHidden/>
    <w:rsid w:val="009B6706"/>
    <w:pPr>
      <w:spacing w:before="100" w:beforeAutospacing="1" w:after="100" w:afterAutospacing="1"/>
    </w:pPr>
    <w:rPr>
      <w:sz w:val="24"/>
      <w:szCs w:val="24"/>
    </w:rPr>
  </w:style>
  <w:style w:type="paragraph" w:customStyle="1" w:styleId="ConsPlusCell">
    <w:name w:val="ConsPlusCell"/>
    <w:uiPriority w:val="99"/>
    <w:semiHidden/>
    <w:rsid w:val="009B6706"/>
    <w:pPr>
      <w:autoSpaceDE w:val="0"/>
      <w:autoSpaceDN w:val="0"/>
      <w:adjustRightInd w:val="0"/>
    </w:pPr>
    <w:rPr>
      <w:rFonts w:eastAsia="Calibri"/>
      <w:sz w:val="28"/>
      <w:szCs w:val="28"/>
      <w:lang w:eastAsia="en-US"/>
    </w:rPr>
  </w:style>
  <w:style w:type="paragraph" w:customStyle="1" w:styleId="17">
    <w:name w:val="Абзац списка1"/>
    <w:basedOn w:val="a"/>
    <w:uiPriority w:val="99"/>
    <w:semiHidden/>
    <w:rsid w:val="009B6706"/>
    <w:pPr>
      <w:spacing w:after="200" w:line="276" w:lineRule="auto"/>
      <w:ind w:left="720"/>
      <w:contextualSpacing/>
    </w:pPr>
    <w:rPr>
      <w:rFonts w:ascii="Calibri" w:hAnsi="Calibri"/>
      <w:sz w:val="22"/>
      <w:szCs w:val="22"/>
      <w:lang w:eastAsia="en-US"/>
    </w:rPr>
  </w:style>
  <w:style w:type="paragraph" w:customStyle="1" w:styleId="18">
    <w:name w:val="Знак1"/>
    <w:basedOn w:val="a"/>
    <w:uiPriority w:val="99"/>
    <w:semiHidden/>
    <w:rsid w:val="009B6706"/>
    <w:pPr>
      <w:spacing w:before="100" w:beforeAutospacing="1" w:after="100" w:afterAutospacing="1"/>
    </w:pPr>
    <w:rPr>
      <w:rFonts w:ascii="Tahoma" w:hAnsi="Tahoma" w:cs="Tahoma"/>
      <w:lang w:val="en-US" w:eastAsia="en-US"/>
    </w:rPr>
  </w:style>
  <w:style w:type="paragraph" w:customStyle="1" w:styleId="19">
    <w:name w:val="1"/>
    <w:basedOn w:val="a"/>
    <w:uiPriority w:val="99"/>
    <w:semiHidden/>
    <w:rsid w:val="009B6706"/>
    <w:pPr>
      <w:jc w:val="center"/>
    </w:pPr>
    <w:rPr>
      <w:color w:val="000000"/>
      <w:sz w:val="28"/>
      <w:szCs w:val="28"/>
    </w:rPr>
  </w:style>
  <w:style w:type="paragraph" w:customStyle="1" w:styleId="29">
    <w:name w:val="Абзац списка2"/>
    <w:basedOn w:val="a"/>
    <w:uiPriority w:val="34"/>
    <w:semiHidden/>
    <w:qFormat/>
    <w:rsid w:val="009B6706"/>
    <w:pPr>
      <w:ind w:left="720"/>
      <w:contextualSpacing/>
    </w:pPr>
  </w:style>
  <w:style w:type="paragraph" w:customStyle="1" w:styleId="formattext">
    <w:name w:val="formattext"/>
    <w:basedOn w:val="a"/>
    <w:uiPriority w:val="99"/>
    <w:semiHidden/>
    <w:rsid w:val="009B6706"/>
    <w:pPr>
      <w:spacing w:before="100" w:beforeAutospacing="1" w:after="100" w:afterAutospacing="1"/>
    </w:pPr>
    <w:rPr>
      <w:sz w:val="24"/>
      <w:szCs w:val="24"/>
    </w:rPr>
  </w:style>
  <w:style w:type="paragraph" w:customStyle="1" w:styleId="headertext">
    <w:name w:val="headertext"/>
    <w:basedOn w:val="a"/>
    <w:uiPriority w:val="99"/>
    <w:semiHidden/>
    <w:rsid w:val="009B6706"/>
    <w:pPr>
      <w:spacing w:before="100" w:beforeAutospacing="1" w:after="100" w:afterAutospacing="1"/>
    </w:pPr>
    <w:rPr>
      <w:sz w:val="24"/>
      <w:szCs w:val="24"/>
    </w:rPr>
  </w:style>
  <w:style w:type="paragraph" w:customStyle="1" w:styleId="Style2">
    <w:name w:val="Style2"/>
    <w:basedOn w:val="a"/>
    <w:uiPriority w:val="99"/>
    <w:semiHidden/>
    <w:rsid w:val="009B6706"/>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uiPriority w:val="99"/>
    <w:semiHidden/>
    <w:rsid w:val="009B6706"/>
    <w:pPr>
      <w:widowControl w:val="0"/>
      <w:autoSpaceDE w:val="0"/>
      <w:autoSpaceDN w:val="0"/>
    </w:pPr>
    <w:rPr>
      <w:rFonts w:ascii="Calibri" w:hAnsi="Calibri" w:cs="Calibri"/>
      <w:sz w:val="22"/>
    </w:rPr>
  </w:style>
  <w:style w:type="paragraph" w:customStyle="1" w:styleId="ConsPlusJurTerm">
    <w:name w:val="ConsPlusJurTerm"/>
    <w:uiPriority w:val="99"/>
    <w:semiHidden/>
    <w:rsid w:val="009B6706"/>
    <w:pPr>
      <w:widowControl w:val="0"/>
      <w:autoSpaceDE w:val="0"/>
      <w:autoSpaceDN w:val="0"/>
    </w:pPr>
    <w:rPr>
      <w:rFonts w:ascii="Tahoma" w:hAnsi="Tahoma" w:cs="Tahoma"/>
      <w:sz w:val="26"/>
    </w:rPr>
  </w:style>
  <w:style w:type="paragraph" w:customStyle="1" w:styleId="ConsPlusTextList">
    <w:name w:val="ConsPlusTextList"/>
    <w:uiPriority w:val="99"/>
    <w:semiHidden/>
    <w:rsid w:val="009B6706"/>
    <w:pPr>
      <w:widowControl w:val="0"/>
      <w:autoSpaceDE w:val="0"/>
      <w:autoSpaceDN w:val="0"/>
    </w:pPr>
    <w:rPr>
      <w:rFonts w:ascii="Arial" w:hAnsi="Arial" w:cs="Arial"/>
    </w:rPr>
  </w:style>
  <w:style w:type="character" w:styleId="afff4">
    <w:name w:val="footnote reference"/>
    <w:basedOn w:val="a0"/>
    <w:uiPriority w:val="99"/>
    <w:semiHidden/>
    <w:unhideWhenUsed/>
    <w:rsid w:val="009B6706"/>
    <w:rPr>
      <w:vertAlign w:val="superscript"/>
    </w:rPr>
  </w:style>
  <w:style w:type="character" w:customStyle="1" w:styleId="HTML1">
    <w:name w:val="Стандартный HTML Знак1"/>
    <w:basedOn w:val="a0"/>
    <w:uiPriority w:val="99"/>
    <w:semiHidden/>
    <w:rsid w:val="009B6706"/>
    <w:rPr>
      <w:rFonts w:ascii="Consolas" w:hAnsi="Consolas" w:cs="Consolas" w:hint="default"/>
    </w:rPr>
  </w:style>
  <w:style w:type="character" w:customStyle="1" w:styleId="1a">
    <w:name w:val="Текст примечания Знак1"/>
    <w:basedOn w:val="a0"/>
    <w:uiPriority w:val="99"/>
    <w:semiHidden/>
    <w:rsid w:val="009B6706"/>
  </w:style>
  <w:style w:type="character" w:customStyle="1" w:styleId="1b">
    <w:name w:val="Текст концевой сноски Знак1"/>
    <w:basedOn w:val="a0"/>
    <w:uiPriority w:val="99"/>
    <w:semiHidden/>
    <w:rsid w:val="009B6706"/>
  </w:style>
  <w:style w:type="character" w:customStyle="1" w:styleId="1c">
    <w:name w:val="Красная строка Знак1"/>
    <w:basedOn w:val="a4"/>
    <w:uiPriority w:val="99"/>
    <w:rsid w:val="009B6706"/>
    <w:rPr>
      <w:sz w:val="28"/>
    </w:rPr>
  </w:style>
  <w:style w:type="character" w:customStyle="1" w:styleId="211">
    <w:name w:val="Основной текст 2 Знак1"/>
    <w:basedOn w:val="a0"/>
    <w:uiPriority w:val="99"/>
    <w:semiHidden/>
    <w:rsid w:val="009B6706"/>
  </w:style>
  <w:style w:type="character" w:customStyle="1" w:styleId="311">
    <w:name w:val="Основной текст 3 Знак1"/>
    <w:basedOn w:val="a0"/>
    <w:uiPriority w:val="99"/>
    <w:semiHidden/>
    <w:rsid w:val="009B6706"/>
    <w:rPr>
      <w:sz w:val="16"/>
      <w:szCs w:val="16"/>
    </w:rPr>
  </w:style>
  <w:style w:type="character" w:customStyle="1" w:styleId="212">
    <w:name w:val="Основной текст с отступом 2 Знак1"/>
    <w:basedOn w:val="a0"/>
    <w:uiPriority w:val="99"/>
    <w:semiHidden/>
    <w:rsid w:val="009B6706"/>
  </w:style>
  <w:style w:type="character" w:customStyle="1" w:styleId="312">
    <w:name w:val="Основной текст с отступом 3 Знак1"/>
    <w:basedOn w:val="a0"/>
    <w:uiPriority w:val="99"/>
    <w:semiHidden/>
    <w:rsid w:val="009B6706"/>
    <w:rPr>
      <w:sz w:val="16"/>
      <w:szCs w:val="16"/>
    </w:rPr>
  </w:style>
  <w:style w:type="character" w:customStyle="1" w:styleId="1d">
    <w:name w:val="Схема документа Знак1"/>
    <w:basedOn w:val="a0"/>
    <w:uiPriority w:val="99"/>
    <w:semiHidden/>
    <w:rsid w:val="009B6706"/>
    <w:rPr>
      <w:rFonts w:ascii="Tahoma" w:hAnsi="Tahoma" w:cs="Tahoma" w:hint="default"/>
      <w:sz w:val="16"/>
      <w:szCs w:val="16"/>
    </w:rPr>
  </w:style>
  <w:style w:type="character" w:customStyle="1" w:styleId="1e">
    <w:name w:val="Текст Знак1"/>
    <w:basedOn w:val="a0"/>
    <w:uiPriority w:val="99"/>
    <w:semiHidden/>
    <w:rsid w:val="009B6706"/>
    <w:rPr>
      <w:rFonts w:ascii="Consolas" w:hAnsi="Consolas" w:cs="Consolas" w:hint="default"/>
      <w:sz w:val="21"/>
      <w:szCs w:val="21"/>
    </w:rPr>
  </w:style>
  <w:style w:type="character" w:customStyle="1" w:styleId="1f">
    <w:name w:val="Тема примечания Знак1"/>
    <w:basedOn w:val="1a"/>
    <w:uiPriority w:val="99"/>
    <w:semiHidden/>
    <w:rsid w:val="009B6706"/>
    <w:rPr>
      <w:b/>
      <w:bCs/>
    </w:rPr>
  </w:style>
  <w:style w:type="character" w:customStyle="1" w:styleId="pt-a0">
    <w:name w:val="pt-a0"/>
    <w:basedOn w:val="a0"/>
    <w:rsid w:val="009B6706"/>
  </w:style>
  <w:style w:type="character" w:customStyle="1" w:styleId="82">
    <w:name w:val="Знак Знак8"/>
    <w:basedOn w:val="a0"/>
    <w:rsid w:val="009B6706"/>
    <w:rPr>
      <w:rFonts w:ascii="AG Souvenir" w:hAnsi="AG Souvenir" w:hint="default"/>
      <w:b/>
      <w:bCs w:val="0"/>
      <w:spacing w:val="38"/>
      <w:sz w:val="28"/>
      <w:lang w:val="ru-RU" w:eastAsia="ru-RU" w:bidi="ar-SA"/>
    </w:rPr>
  </w:style>
  <w:style w:type="character" w:customStyle="1" w:styleId="51">
    <w:name w:val="Знак Знак5"/>
    <w:basedOn w:val="a0"/>
    <w:rsid w:val="009B6706"/>
    <w:rPr>
      <w:rFonts w:ascii="Times New Roman" w:eastAsia="Times New Roman" w:hAnsi="Times New Roman" w:cs="Times New Roman" w:hint="default"/>
      <w:sz w:val="28"/>
      <w:szCs w:val="20"/>
      <w:lang w:eastAsia="ru-RU"/>
    </w:rPr>
  </w:style>
  <w:style w:type="character" w:customStyle="1" w:styleId="FontStyle238">
    <w:name w:val="Font Style238"/>
    <w:basedOn w:val="a0"/>
    <w:uiPriority w:val="99"/>
    <w:rsid w:val="009B6706"/>
    <w:rPr>
      <w:rFonts w:ascii="Times New Roman" w:hAnsi="Times New Roman" w:cs="Times New Roman" w:hint="default"/>
      <w:sz w:val="26"/>
      <w:szCs w:val="26"/>
    </w:rPr>
  </w:style>
  <w:style w:type="table" w:styleId="afff5">
    <w:name w:val="Table Grid"/>
    <w:basedOn w:val="a1"/>
    <w:uiPriority w:val="59"/>
    <w:rsid w:val="009B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uiPriority w:val="59"/>
    <w:rsid w:val="009B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9B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9B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6B7A21"/>
    <w:pPr>
      <w:keepNext/>
      <w:ind w:left="709"/>
      <w:outlineLvl w:val="1"/>
    </w:pPr>
    <w:rPr>
      <w:sz w:val="28"/>
    </w:rPr>
  </w:style>
  <w:style w:type="paragraph" w:styleId="3">
    <w:name w:val="heading 3"/>
    <w:aliases w:val="Знак2 Знак"/>
    <w:basedOn w:val="2"/>
    <w:next w:val="a"/>
    <w:link w:val="30"/>
    <w:uiPriority w:val="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pPr>
      <w:tabs>
        <w:tab w:val="center" w:pos="4153"/>
        <w:tab w:val="right" w:pos="8306"/>
      </w:tabs>
    </w:pPr>
  </w:style>
  <w:style w:type="character" w:customStyle="1" w:styleId="a8">
    <w:name w:val="Нижний колонтитул Знак"/>
    <w:aliases w:val="Не удалять!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6B7A21"/>
    <w:rPr>
      <w:sz w:val="28"/>
    </w:rPr>
  </w:style>
  <w:style w:type="character" w:customStyle="1" w:styleId="30">
    <w:name w:val="Заголовок 3 Знак"/>
    <w:aliases w:val="Знак2 Знак Знак"/>
    <w:basedOn w:val="a0"/>
    <w:link w:val="3"/>
    <w:uiPriority w:val="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uiPriority w:val="99"/>
    <w:rsid w:val="00CF077F"/>
    <w:pPr>
      <w:widowControl w:val="0"/>
      <w:autoSpaceDE w:val="0"/>
      <w:autoSpaceDN w:val="0"/>
    </w:pPr>
    <w:rPr>
      <w:rFonts w:ascii="Calibri" w:hAnsi="Calibri" w:cs="Calibri"/>
      <w:sz w:val="22"/>
    </w:rPr>
  </w:style>
  <w:style w:type="character" w:styleId="afff1">
    <w:name w:val="Hyperlink"/>
    <w:uiPriority w:val="99"/>
    <w:semiHidden/>
    <w:unhideWhenUsed/>
    <w:rsid w:val="009B6706"/>
    <w:rPr>
      <w:rFonts w:ascii="Times New Roman" w:hAnsi="Times New Roman" w:cs="Times New Roman" w:hint="default"/>
      <w:color w:val="0000FF"/>
      <w:u w:val="single"/>
    </w:rPr>
  </w:style>
  <w:style w:type="character" w:styleId="afff2">
    <w:name w:val="FollowedHyperlink"/>
    <w:basedOn w:val="a0"/>
    <w:uiPriority w:val="99"/>
    <w:semiHidden/>
    <w:unhideWhenUsed/>
    <w:rsid w:val="009B6706"/>
    <w:rPr>
      <w:color w:val="800080" w:themeColor="followedHyperlink"/>
      <w:u w:val="single"/>
    </w:rPr>
  </w:style>
  <w:style w:type="character" w:customStyle="1" w:styleId="310">
    <w:name w:val="Заголовок 3 Знак1"/>
    <w:aliases w:val="Знак2 Знак Знак1"/>
    <w:basedOn w:val="a0"/>
    <w:uiPriority w:val="9"/>
    <w:semiHidden/>
    <w:rsid w:val="009B6706"/>
    <w:rPr>
      <w:rFonts w:ascii="Cambria" w:eastAsia="Times New Roman" w:hAnsi="Cambria" w:cs="Times New Roman" w:hint="default"/>
      <w:b/>
      <w:bCs/>
      <w:color w:val="4F81BD" w:themeColor="accent1"/>
    </w:rPr>
  </w:style>
  <w:style w:type="paragraph" w:styleId="afff3">
    <w:name w:val="Normal (Web)"/>
    <w:basedOn w:val="a"/>
    <w:uiPriority w:val="99"/>
    <w:semiHidden/>
    <w:unhideWhenUsed/>
    <w:rsid w:val="009B6706"/>
    <w:pPr>
      <w:spacing w:before="100" w:beforeAutospacing="1" w:after="100" w:afterAutospacing="1"/>
    </w:pPr>
    <w:rPr>
      <w:sz w:val="24"/>
      <w:szCs w:val="24"/>
    </w:rPr>
  </w:style>
  <w:style w:type="character" w:customStyle="1" w:styleId="14">
    <w:name w:val="Нижний колонтитул Знак1"/>
    <w:aliases w:val="Не удалять! Знак1"/>
    <w:basedOn w:val="a0"/>
    <w:semiHidden/>
    <w:rsid w:val="009B6706"/>
  </w:style>
  <w:style w:type="character" w:customStyle="1" w:styleId="15">
    <w:name w:val="Основной текст с отступом Знак1"/>
    <w:aliases w:val="Знак11 Знак1"/>
    <w:basedOn w:val="a0"/>
    <w:uiPriority w:val="99"/>
    <w:semiHidden/>
    <w:rsid w:val="009B6706"/>
  </w:style>
  <w:style w:type="paragraph" w:customStyle="1" w:styleId="ConsPlusTitlePage">
    <w:name w:val="ConsPlusTitlePage"/>
    <w:uiPriority w:val="99"/>
    <w:semiHidden/>
    <w:rsid w:val="009B6706"/>
    <w:pPr>
      <w:widowControl w:val="0"/>
      <w:autoSpaceDE w:val="0"/>
      <w:autoSpaceDN w:val="0"/>
    </w:pPr>
    <w:rPr>
      <w:rFonts w:ascii="Tahoma" w:eastAsia="Calibri" w:hAnsi="Tahoma" w:cs="Tahoma"/>
    </w:rPr>
  </w:style>
  <w:style w:type="paragraph" w:customStyle="1" w:styleId="ConsPlusTitle">
    <w:name w:val="ConsPlusTitle"/>
    <w:uiPriority w:val="99"/>
    <w:semiHidden/>
    <w:rsid w:val="009B6706"/>
    <w:pPr>
      <w:widowControl w:val="0"/>
      <w:autoSpaceDE w:val="0"/>
      <w:autoSpaceDN w:val="0"/>
    </w:pPr>
    <w:rPr>
      <w:rFonts w:ascii="Calibri" w:eastAsia="Calibri" w:hAnsi="Calibri" w:cs="Calibri"/>
      <w:b/>
      <w:sz w:val="22"/>
    </w:rPr>
  </w:style>
  <w:style w:type="paragraph" w:customStyle="1" w:styleId="TableParagraph">
    <w:name w:val="Table Paragraph"/>
    <w:basedOn w:val="a"/>
    <w:uiPriority w:val="99"/>
    <w:semiHidden/>
    <w:rsid w:val="009B6706"/>
    <w:pPr>
      <w:widowControl w:val="0"/>
    </w:pPr>
    <w:rPr>
      <w:rFonts w:ascii="Calibri" w:hAnsi="Calibri"/>
      <w:sz w:val="22"/>
      <w:szCs w:val="22"/>
      <w:lang w:val="en-US" w:eastAsia="en-US"/>
    </w:rPr>
  </w:style>
  <w:style w:type="paragraph" w:customStyle="1" w:styleId="16">
    <w:name w:val="Без интервала1"/>
    <w:uiPriority w:val="99"/>
    <w:semiHidden/>
    <w:rsid w:val="009B6706"/>
    <w:rPr>
      <w:rFonts w:ascii="Calibri" w:hAnsi="Calibri"/>
      <w:sz w:val="22"/>
      <w:szCs w:val="22"/>
      <w:lang w:eastAsia="en-US"/>
    </w:rPr>
  </w:style>
  <w:style w:type="paragraph" w:customStyle="1" w:styleId="pt-a-000005">
    <w:name w:val="pt-a-000005"/>
    <w:basedOn w:val="a"/>
    <w:uiPriority w:val="99"/>
    <w:semiHidden/>
    <w:rsid w:val="009B6706"/>
    <w:pPr>
      <w:spacing w:before="100" w:beforeAutospacing="1" w:after="100" w:afterAutospacing="1"/>
    </w:pPr>
    <w:rPr>
      <w:sz w:val="24"/>
      <w:szCs w:val="24"/>
    </w:rPr>
  </w:style>
  <w:style w:type="paragraph" w:customStyle="1" w:styleId="pt-a">
    <w:name w:val="pt-a"/>
    <w:basedOn w:val="a"/>
    <w:uiPriority w:val="99"/>
    <w:semiHidden/>
    <w:rsid w:val="009B6706"/>
    <w:pPr>
      <w:spacing w:before="100" w:beforeAutospacing="1" w:after="100" w:afterAutospacing="1"/>
    </w:pPr>
    <w:rPr>
      <w:sz w:val="24"/>
      <w:szCs w:val="24"/>
    </w:rPr>
  </w:style>
  <w:style w:type="paragraph" w:customStyle="1" w:styleId="pt-a-000016">
    <w:name w:val="pt-a-000016"/>
    <w:basedOn w:val="a"/>
    <w:uiPriority w:val="99"/>
    <w:semiHidden/>
    <w:rsid w:val="009B6706"/>
    <w:pPr>
      <w:spacing w:before="100" w:beforeAutospacing="1" w:after="100" w:afterAutospacing="1"/>
    </w:pPr>
    <w:rPr>
      <w:sz w:val="24"/>
      <w:szCs w:val="24"/>
    </w:rPr>
  </w:style>
  <w:style w:type="paragraph" w:customStyle="1" w:styleId="ConsPlusCell">
    <w:name w:val="ConsPlusCell"/>
    <w:uiPriority w:val="99"/>
    <w:semiHidden/>
    <w:rsid w:val="009B6706"/>
    <w:pPr>
      <w:autoSpaceDE w:val="0"/>
      <w:autoSpaceDN w:val="0"/>
      <w:adjustRightInd w:val="0"/>
    </w:pPr>
    <w:rPr>
      <w:rFonts w:eastAsia="Calibri"/>
      <w:sz w:val="28"/>
      <w:szCs w:val="28"/>
      <w:lang w:eastAsia="en-US"/>
    </w:rPr>
  </w:style>
  <w:style w:type="paragraph" w:customStyle="1" w:styleId="17">
    <w:name w:val="Абзац списка1"/>
    <w:basedOn w:val="a"/>
    <w:uiPriority w:val="99"/>
    <w:semiHidden/>
    <w:rsid w:val="009B6706"/>
    <w:pPr>
      <w:spacing w:after="200" w:line="276" w:lineRule="auto"/>
      <w:ind w:left="720"/>
      <w:contextualSpacing/>
    </w:pPr>
    <w:rPr>
      <w:rFonts w:ascii="Calibri" w:hAnsi="Calibri"/>
      <w:sz w:val="22"/>
      <w:szCs w:val="22"/>
      <w:lang w:eastAsia="en-US"/>
    </w:rPr>
  </w:style>
  <w:style w:type="paragraph" w:customStyle="1" w:styleId="18">
    <w:name w:val="Знак1"/>
    <w:basedOn w:val="a"/>
    <w:uiPriority w:val="99"/>
    <w:semiHidden/>
    <w:rsid w:val="009B6706"/>
    <w:pPr>
      <w:spacing w:before="100" w:beforeAutospacing="1" w:after="100" w:afterAutospacing="1"/>
    </w:pPr>
    <w:rPr>
      <w:rFonts w:ascii="Tahoma" w:hAnsi="Tahoma" w:cs="Tahoma"/>
      <w:lang w:val="en-US" w:eastAsia="en-US"/>
    </w:rPr>
  </w:style>
  <w:style w:type="paragraph" w:customStyle="1" w:styleId="19">
    <w:name w:val="1"/>
    <w:basedOn w:val="a"/>
    <w:uiPriority w:val="99"/>
    <w:semiHidden/>
    <w:rsid w:val="009B6706"/>
    <w:pPr>
      <w:jc w:val="center"/>
    </w:pPr>
    <w:rPr>
      <w:color w:val="000000"/>
      <w:sz w:val="28"/>
      <w:szCs w:val="28"/>
    </w:rPr>
  </w:style>
  <w:style w:type="paragraph" w:customStyle="1" w:styleId="29">
    <w:name w:val="Абзац списка2"/>
    <w:basedOn w:val="a"/>
    <w:uiPriority w:val="34"/>
    <w:semiHidden/>
    <w:qFormat/>
    <w:rsid w:val="009B6706"/>
    <w:pPr>
      <w:ind w:left="720"/>
      <w:contextualSpacing/>
    </w:pPr>
  </w:style>
  <w:style w:type="paragraph" w:customStyle="1" w:styleId="formattext">
    <w:name w:val="formattext"/>
    <w:basedOn w:val="a"/>
    <w:uiPriority w:val="99"/>
    <w:semiHidden/>
    <w:rsid w:val="009B6706"/>
    <w:pPr>
      <w:spacing w:before="100" w:beforeAutospacing="1" w:after="100" w:afterAutospacing="1"/>
    </w:pPr>
    <w:rPr>
      <w:sz w:val="24"/>
      <w:szCs w:val="24"/>
    </w:rPr>
  </w:style>
  <w:style w:type="paragraph" w:customStyle="1" w:styleId="headertext">
    <w:name w:val="headertext"/>
    <w:basedOn w:val="a"/>
    <w:uiPriority w:val="99"/>
    <w:semiHidden/>
    <w:rsid w:val="009B6706"/>
    <w:pPr>
      <w:spacing w:before="100" w:beforeAutospacing="1" w:after="100" w:afterAutospacing="1"/>
    </w:pPr>
    <w:rPr>
      <w:sz w:val="24"/>
      <w:szCs w:val="24"/>
    </w:rPr>
  </w:style>
  <w:style w:type="paragraph" w:customStyle="1" w:styleId="Style2">
    <w:name w:val="Style2"/>
    <w:basedOn w:val="a"/>
    <w:uiPriority w:val="99"/>
    <w:semiHidden/>
    <w:rsid w:val="009B6706"/>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uiPriority w:val="99"/>
    <w:semiHidden/>
    <w:rsid w:val="009B6706"/>
    <w:pPr>
      <w:widowControl w:val="0"/>
      <w:autoSpaceDE w:val="0"/>
      <w:autoSpaceDN w:val="0"/>
    </w:pPr>
    <w:rPr>
      <w:rFonts w:ascii="Calibri" w:hAnsi="Calibri" w:cs="Calibri"/>
      <w:sz w:val="22"/>
    </w:rPr>
  </w:style>
  <w:style w:type="paragraph" w:customStyle="1" w:styleId="ConsPlusJurTerm">
    <w:name w:val="ConsPlusJurTerm"/>
    <w:uiPriority w:val="99"/>
    <w:semiHidden/>
    <w:rsid w:val="009B6706"/>
    <w:pPr>
      <w:widowControl w:val="0"/>
      <w:autoSpaceDE w:val="0"/>
      <w:autoSpaceDN w:val="0"/>
    </w:pPr>
    <w:rPr>
      <w:rFonts w:ascii="Tahoma" w:hAnsi="Tahoma" w:cs="Tahoma"/>
      <w:sz w:val="26"/>
    </w:rPr>
  </w:style>
  <w:style w:type="paragraph" w:customStyle="1" w:styleId="ConsPlusTextList">
    <w:name w:val="ConsPlusTextList"/>
    <w:uiPriority w:val="99"/>
    <w:semiHidden/>
    <w:rsid w:val="009B6706"/>
    <w:pPr>
      <w:widowControl w:val="0"/>
      <w:autoSpaceDE w:val="0"/>
      <w:autoSpaceDN w:val="0"/>
    </w:pPr>
    <w:rPr>
      <w:rFonts w:ascii="Arial" w:hAnsi="Arial" w:cs="Arial"/>
    </w:rPr>
  </w:style>
  <w:style w:type="character" w:styleId="afff4">
    <w:name w:val="footnote reference"/>
    <w:basedOn w:val="a0"/>
    <w:uiPriority w:val="99"/>
    <w:semiHidden/>
    <w:unhideWhenUsed/>
    <w:rsid w:val="009B6706"/>
    <w:rPr>
      <w:vertAlign w:val="superscript"/>
    </w:rPr>
  </w:style>
  <w:style w:type="character" w:customStyle="1" w:styleId="HTML1">
    <w:name w:val="Стандартный HTML Знак1"/>
    <w:basedOn w:val="a0"/>
    <w:uiPriority w:val="99"/>
    <w:semiHidden/>
    <w:rsid w:val="009B6706"/>
    <w:rPr>
      <w:rFonts w:ascii="Consolas" w:hAnsi="Consolas" w:cs="Consolas" w:hint="default"/>
    </w:rPr>
  </w:style>
  <w:style w:type="character" w:customStyle="1" w:styleId="1a">
    <w:name w:val="Текст примечания Знак1"/>
    <w:basedOn w:val="a0"/>
    <w:uiPriority w:val="99"/>
    <w:semiHidden/>
    <w:rsid w:val="009B6706"/>
  </w:style>
  <w:style w:type="character" w:customStyle="1" w:styleId="1b">
    <w:name w:val="Текст концевой сноски Знак1"/>
    <w:basedOn w:val="a0"/>
    <w:uiPriority w:val="99"/>
    <w:semiHidden/>
    <w:rsid w:val="009B6706"/>
  </w:style>
  <w:style w:type="character" w:customStyle="1" w:styleId="1c">
    <w:name w:val="Красная строка Знак1"/>
    <w:basedOn w:val="a4"/>
    <w:uiPriority w:val="99"/>
    <w:rsid w:val="009B6706"/>
    <w:rPr>
      <w:sz w:val="28"/>
    </w:rPr>
  </w:style>
  <w:style w:type="character" w:customStyle="1" w:styleId="211">
    <w:name w:val="Основной текст 2 Знак1"/>
    <w:basedOn w:val="a0"/>
    <w:uiPriority w:val="99"/>
    <w:semiHidden/>
    <w:rsid w:val="009B6706"/>
  </w:style>
  <w:style w:type="character" w:customStyle="1" w:styleId="311">
    <w:name w:val="Основной текст 3 Знак1"/>
    <w:basedOn w:val="a0"/>
    <w:uiPriority w:val="99"/>
    <w:semiHidden/>
    <w:rsid w:val="009B6706"/>
    <w:rPr>
      <w:sz w:val="16"/>
      <w:szCs w:val="16"/>
    </w:rPr>
  </w:style>
  <w:style w:type="character" w:customStyle="1" w:styleId="212">
    <w:name w:val="Основной текст с отступом 2 Знак1"/>
    <w:basedOn w:val="a0"/>
    <w:uiPriority w:val="99"/>
    <w:semiHidden/>
    <w:rsid w:val="009B6706"/>
  </w:style>
  <w:style w:type="character" w:customStyle="1" w:styleId="312">
    <w:name w:val="Основной текст с отступом 3 Знак1"/>
    <w:basedOn w:val="a0"/>
    <w:uiPriority w:val="99"/>
    <w:semiHidden/>
    <w:rsid w:val="009B6706"/>
    <w:rPr>
      <w:sz w:val="16"/>
      <w:szCs w:val="16"/>
    </w:rPr>
  </w:style>
  <w:style w:type="character" w:customStyle="1" w:styleId="1d">
    <w:name w:val="Схема документа Знак1"/>
    <w:basedOn w:val="a0"/>
    <w:uiPriority w:val="99"/>
    <w:semiHidden/>
    <w:rsid w:val="009B6706"/>
    <w:rPr>
      <w:rFonts w:ascii="Tahoma" w:hAnsi="Tahoma" w:cs="Tahoma" w:hint="default"/>
      <w:sz w:val="16"/>
      <w:szCs w:val="16"/>
    </w:rPr>
  </w:style>
  <w:style w:type="character" w:customStyle="1" w:styleId="1e">
    <w:name w:val="Текст Знак1"/>
    <w:basedOn w:val="a0"/>
    <w:uiPriority w:val="99"/>
    <w:semiHidden/>
    <w:rsid w:val="009B6706"/>
    <w:rPr>
      <w:rFonts w:ascii="Consolas" w:hAnsi="Consolas" w:cs="Consolas" w:hint="default"/>
      <w:sz w:val="21"/>
      <w:szCs w:val="21"/>
    </w:rPr>
  </w:style>
  <w:style w:type="character" w:customStyle="1" w:styleId="1f">
    <w:name w:val="Тема примечания Знак1"/>
    <w:basedOn w:val="1a"/>
    <w:uiPriority w:val="99"/>
    <w:semiHidden/>
    <w:rsid w:val="009B6706"/>
    <w:rPr>
      <w:b/>
      <w:bCs/>
    </w:rPr>
  </w:style>
  <w:style w:type="character" w:customStyle="1" w:styleId="pt-a0">
    <w:name w:val="pt-a0"/>
    <w:basedOn w:val="a0"/>
    <w:rsid w:val="009B6706"/>
  </w:style>
  <w:style w:type="character" w:customStyle="1" w:styleId="82">
    <w:name w:val="Знак Знак8"/>
    <w:basedOn w:val="a0"/>
    <w:rsid w:val="009B6706"/>
    <w:rPr>
      <w:rFonts w:ascii="AG Souvenir" w:hAnsi="AG Souvenir" w:hint="default"/>
      <w:b/>
      <w:bCs w:val="0"/>
      <w:spacing w:val="38"/>
      <w:sz w:val="28"/>
      <w:lang w:val="ru-RU" w:eastAsia="ru-RU" w:bidi="ar-SA"/>
    </w:rPr>
  </w:style>
  <w:style w:type="character" w:customStyle="1" w:styleId="51">
    <w:name w:val="Знак Знак5"/>
    <w:basedOn w:val="a0"/>
    <w:rsid w:val="009B6706"/>
    <w:rPr>
      <w:rFonts w:ascii="Times New Roman" w:eastAsia="Times New Roman" w:hAnsi="Times New Roman" w:cs="Times New Roman" w:hint="default"/>
      <w:sz w:val="28"/>
      <w:szCs w:val="20"/>
      <w:lang w:eastAsia="ru-RU"/>
    </w:rPr>
  </w:style>
  <w:style w:type="character" w:customStyle="1" w:styleId="FontStyle238">
    <w:name w:val="Font Style238"/>
    <w:basedOn w:val="a0"/>
    <w:uiPriority w:val="99"/>
    <w:rsid w:val="009B6706"/>
    <w:rPr>
      <w:rFonts w:ascii="Times New Roman" w:hAnsi="Times New Roman" w:cs="Times New Roman" w:hint="default"/>
      <w:sz w:val="26"/>
      <w:szCs w:val="26"/>
    </w:rPr>
  </w:style>
  <w:style w:type="table" w:styleId="afff5">
    <w:name w:val="Table Grid"/>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5916947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cay_OI\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448A-6F65-47D5-8839-0FBCA39B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115</TotalTime>
  <Pages>243</Pages>
  <Words>45105</Words>
  <Characters>257100</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ShuptaPS</cp:lastModifiedBy>
  <cp:revision>10</cp:revision>
  <cp:lastPrinted>2019-12-05T09:04:00Z</cp:lastPrinted>
  <dcterms:created xsi:type="dcterms:W3CDTF">2019-12-05T06:20:00Z</dcterms:created>
  <dcterms:modified xsi:type="dcterms:W3CDTF">2020-01-29T10:59:00Z</dcterms:modified>
</cp:coreProperties>
</file>