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F9" w:rsidRDefault="00C77107" w:rsidP="00C771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107">
        <w:rPr>
          <w:rFonts w:ascii="Times New Roman" w:hAnsi="Times New Roman" w:cs="Times New Roman"/>
          <w:b/>
          <w:sz w:val="32"/>
          <w:szCs w:val="32"/>
        </w:rPr>
        <w:t xml:space="preserve">Вакцинация населения против гриппа в день города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Pr="00C77107">
        <w:rPr>
          <w:rFonts w:ascii="Times New Roman" w:hAnsi="Times New Roman" w:cs="Times New Roman"/>
          <w:b/>
          <w:sz w:val="32"/>
          <w:szCs w:val="32"/>
        </w:rPr>
        <w:t>22 сентября 2019 года</w:t>
      </w:r>
    </w:p>
    <w:p w:rsidR="00C77107" w:rsidRDefault="00E25180" w:rsidP="00C771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1044575</wp:posOffset>
            </wp:positionV>
            <wp:extent cx="2962275" cy="3962400"/>
            <wp:effectExtent l="19050" t="0" r="9525" b="0"/>
            <wp:wrapSquare wrapText="bothSides"/>
            <wp:docPr id="1" name="Рисунок 1" descr="D:\Шупта Т.Б\2019 год\сентябрь\IMG-201909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4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107">
        <w:rPr>
          <w:rFonts w:ascii="Times New Roman" w:hAnsi="Times New Roman" w:cs="Times New Roman"/>
          <w:sz w:val="32"/>
          <w:szCs w:val="32"/>
        </w:rPr>
        <w:t xml:space="preserve">22 сентября 2019 года на Театральной площади проходили не только праздничные мероприятия, посвященные Дню города. </w:t>
      </w:r>
    </w:p>
    <w:p w:rsidR="00E25180" w:rsidRDefault="00E25180" w:rsidP="00C7710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77107" w:rsidRDefault="00E25180" w:rsidP="00C77107">
      <w:pPr>
        <w:jc w:val="both"/>
        <w:rPr>
          <w:rFonts w:ascii="Times New Roman" w:hAnsi="Times New Roman" w:cs="Times New Roman"/>
          <w:sz w:val="32"/>
          <w:szCs w:val="32"/>
        </w:rPr>
      </w:pPr>
      <w:r w:rsidRPr="00E25180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928938" cy="3905250"/>
            <wp:effectExtent l="19050" t="0" r="4762" b="0"/>
            <wp:docPr id="4" name="Рисунок 3" descr="D:\Шупта Т.Б\2019 год\сентябрь\IMG-201909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упта Т.Б\2019 год\сентябрь\IMG-20190924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02" cy="390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C77107" w:rsidRPr="00DB3922" w:rsidRDefault="00C77107" w:rsidP="00C771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МБУЗ  Белокалитвинского района «ЦРБ» был организован выезд на Театральную площадь передвижного мобильного комплекса с целью иммунизации населения от гриппа.</w:t>
      </w:r>
    </w:p>
    <w:p w:rsidR="00C77107" w:rsidRPr="00E25180" w:rsidRDefault="00C77107" w:rsidP="00C771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Итогом проведенной работы стал осмотр 75 </w:t>
      </w:r>
      <w:r w:rsidR="00DB3922">
        <w:rPr>
          <w:rFonts w:ascii="Times New Roman" w:hAnsi="Times New Roman" w:cs="Times New Roman"/>
          <w:sz w:val="32"/>
          <w:szCs w:val="32"/>
        </w:rPr>
        <w:t>жителей Г</w:t>
      </w:r>
      <w:r w:rsidR="00E25180">
        <w:rPr>
          <w:rFonts w:ascii="Times New Roman" w:hAnsi="Times New Roman" w:cs="Times New Roman"/>
          <w:sz w:val="32"/>
          <w:szCs w:val="32"/>
        </w:rPr>
        <w:t>.Белая Калитва.</w:t>
      </w:r>
      <w:r w:rsidR="00E25180" w:rsidRPr="00E2518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77107" w:rsidRPr="00E25180" w:rsidSect="00A6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07"/>
    <w:rsid w:val="00A63FF9"/>
    <w:rsid w:val="00C77107"/>
    <w:rsid w:val="00DB3922"/>
    <w:rsid w:val="00E2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</cp:revision>
  <cp:lastPrinted>2019-09-24T11:36:00Z</cp:lastPrinted>
  <dcterms:created xsi:type="dcterms:W3CDTF">2019-09-24T10:59:00Z</dcterms:created>
  <dcterms:modified xsi:type="dcterms:W3CDTF">2019-09-24T11:39:00Z</dcterms:modified>
</cp:coreProperties>
</file>